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6328CB1" w14:paraId="5947E4F4" wp14:textId="227E7F3A">
      <w:pPr>
        <w:pStyle w:val="Normal"/>
        <w:spacing w:after="160" w:line="259" w:lineRule="auto"/>
        <w:jc w:val="center"/>
        <w:rPr>
          <w:rFonts w:ascii="Calibri" w:hAnsi="Calibri" w:eastAsia="Calibri" w:cs="Calibri"/>
          <w:b w:val="1"/>
          <w:bCs w:val="1"/>
          <w:i w:val="0"/>
          <w:iCs w:val="0"/>
          <w:noProof w:val="0"/>
          <w:color w:val="000000" w:themeColor="text1" w:themeTint="FF" w:themeShade="FF"/>
          <w:sz w:val="28"/>
          <w:szCs w:val="28"/>
          <w:u w:val="single"/>
          <w:lang w:val="en-US"/>
        </w:rPr>
      </w:pPr>
      <w:r w:rsidRPr="06328CB1" w:rsidR="06328CB1">
        <w:rPr>
          <w:rFonts w:ascii="Calibri" w:hAnsi="Calibri" w:eastAsia="Calibri" w:cs="Calibri"/>
          <w:b w:val="1"/>
          <w:bCs w:val="1"/>
          <w:i w:val="0"/>
          <w:iCs w:val="0"/>
          <w:noProof w:val="0"/>
          <w:color w:val="000000" w:themeColor="text1" w:themeTint="FF" w:themeShade="FF"/>
          <w:sz w:val="28"/>
          <w:szCs w:val="28"/>
          <w:u w:val="single"/>
          <w:lang w:val="en-US"/>
        </w:rPr>
        <w:t>Time Series Forecasting Group Assignment BUSINESS ANSWER REPORT</w:t>
      </w:r>
    </w:p>
    <w:p xmlns:wp14="http://schemas.microsoft.com/office/word/2010/wordml" w:rsidP="4E2234A2" w14:paraId="2CEBB92D" wp14:textId="197B593C">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p>
    <w:p xmlns:wp14="http://schemas.microsoft.com/office/word/2010/wordml" w:rsidP="06328CB1" w14:paraId="456765FE" wp14:textId="37738BA6">
      <w:pPr>
        <w:pStyle w:val="Normal"/>
        <w:spacing w:after="160" w:line="259" w:lineRule="auto"/>
        <w:rPr>
          <w:rFonts w:ascii="Calibri" w:hAnsi="Calibri" w:eastAsia="Calibri" w:cs="Calibri"/>
          <w:b w:val="1"/>
          <w:bCs w:val="1"/>
          <w:i w:val="0"/>
          <w:iCs w:val="0"/>
          <w:noProof w:val="0"/>
          <w:color w:val="000000" w:themeColor="text1" w:themeTint="FF" w:themeShade="FF"/>
          <w:sz w:val="28"/>
          <w:szCs w:val="28"/>
          <w:lang w:val="en-US"/>
        </w:rPr>
      </w:pPr>
      <w:r w:rsidRPr="06328CB1" w:rsidR="06328CB1">
        <w:rPr>
          <w:rFonts w:ascii="Calibri" w:hAnsi="Calibri" w:eastAsia="Calibri" w:cs="Calibri"/>
          <w:b w:val="1"/>
          <w:bCs w:val="1"/>
          <w:i w:val="0"/>
          <w:iCs w:val="0"/>
          <w:noProof w:val="0"/>
          <w:color w:val="000000" w:themeColor="text1" w:themeTint="FF" w:themeShade="FF"/>
          <w:sz w:val="28"/>
          <w:szCs w:val="28"/>
          <w:lang w:val="en-US"/>
        </w:rPr>
        <w:t>Group No. 3 Assignment: Time Series Forecasting with Linear Regression, Moving Average, Single/Double/Triple Exponential Smoothing, ARIMA and SARIMA</w:t>
      </w:r>
    </w:p>
    <w:p xmlns:wp14="http://schemas.microsoft.com/office/word/2010/wordml" w:rsidP="06328CB1" w14:paraId="21A1F875" wp14:textId="53D80308">
      <w:pPr>
        <w:pStyle w:val="Normal"/>
        <w:spacing w:after="160" w:line="259" w:lineRule="auto"/>
        <w:rPr>
          <w:rFonts w:ascii="Calibri" w:hAnsi="Calibri" w:eastAsia="Calibri" w:cs="Calibri"/>
          <w:b w:val="1"/>
          <w:bCs w:val="1"/>
          <w:i w:val="0"/>
          <w:iCs w:val="0"/>
          <w:noProof w:val="0"/>
          <w:color w:val="000000" w:themeColor="text1" w:themeTint="FF" w:themeShade="FF"/>
          <w:sz w:val="24"/>
          <w:szCs w:val="24"/>
          <w:lang w:val="en-US"/>
        </w:rPr>
      </w:pPr>
      <w:r w:rsidRPr="06328CB1" w:rsidR="06328CB1">
        <w:rPr>
          <w:rFonts w:ascii="Calibri" w:hAnsi="Calibri" w:eastAsia="Calibri" w:cs="Calibri"/>
          <w:b w:val="1"/>
          <w:bCs w:val="1"/>
          <w:i w:val="0"/>
          <w:iCs w:val="0"/>
          <w:strike w:val="0"/>
          <w:dstrike w:val="0"/>
          <w:noProof w:val="0"/>
          <w:color w:val="000000" w:themeColor="text1" w:themeTint="FF" w:themeShade="FF"/>
          <w:sz w:val="22"/>
          <w:szCs w:val="22"/>
          <w:u w:val="single"/>
          <w:lang w:val="en-US"/>
        </w:rPr>
        <w:t>Problem on Time Series Forecasting:</w:t>
      </w:r>
    </w:p>
    <w:p w:rsidR="06328CB1" w:rsidP="06328CB1" w:rsidRDefault="06328CB1" w14:paraId="0EB53D54" w14:textId="6C82E57A">
      <w:pPr>
        <w:pStyle w:val="Normal"/>
        <w:jc w:val="left"/>
        <w:rPr>
          <w:rFonts w:ascii="Calibri" w:hAnsi="Calibri" w:eastAsia="Calibri" w:cs="Calibri"/>
          <w:noProof w:val="0"/>
          <w:sz w:val="22"/>
          <w:szCs w:val="22"/>
          <w:lang w:val="en-US"/>
        </w:rPr>
      </w:pPr>
      <w:r w:rsidRPr="06328CB1" w:rsidR="06328CB1">
        <w:rPr>
          <w:rFonts w:ascii="Calibri" w:hAnsi="Calibri" w:eastAsia="Calibri" w:cs="Calibri"/>
          <w:b w:val="0"/>
          <w:bCs w:val="0"/>
          <w:i w:val="0"/>
          <w:iCs w:val="0"/>
          <w:noProof w:val="0"/>
          <w:color w:val="000000" w:themeColor="text1" w:themeTint="FF" w:themeShade="FF"/>
          <w:sz w:val="22"/>
          <w:szCs w:val="22"/>
          <w:lang w:val="en-US"/>
        </w:rPr>
        <w:t xml:space="preserve">For this particular assignment, the data of different types of wine sales in the 20th century is to be </w:t>
      </w:r>
      <w:proofErr w:type="spellStart"/>
      <w:r w:rsidRPr="06328CB1" w:rsidR="06328CB1">
        <w:rPr>
          <w:rFonts w:ascii="Calibri" w:hAnsi="Calibri" w:eastAsia="Calibri" w:cs="Calibri"/>
          <w:b w:val="0"/>
          <w:bCs w:val="0"/>
          <w:i w:val="0"/>
          <w:iCs w:val="0"/>
          <w:noProof w:val="0"/>
          <w:color w:val="000000" w:themeColor="text1" w:themeTint="FF" w:themeShade="FF"/>
          <w:sz w:val="22"/>
          <w:szCs w:val="22"/>
          <w:lang w:val="en-US"/>
        </w:rPr>
        <w:t>analysed</w:t>
      </w:r>
      <w:proofErr w:type="spellEnd"/>
      <w:r w:rsidRPr="06328CB1" w:rsidR="06328CB1">
        <w:rPr>
          <w:rFonts w:ascii="Calibri" w:hAnsi="Calibri" w:eastAsia="Calibri" w:cs="Calibri"/>
          <w:b w:val="0"/>
          <w:bCs w:val="0"/>
          <w:i w:val="0"/>
          <w:iCs w:val="0"/>
          <w:noProof w:val="0"/>
          <w:color w:val="000000" w:themeColor="text1" w:themeTint="FF" w:themeShade="FF"/>
          <w:sz w:val="22"/>
          <w:szCs w:val="22"/>
          <w:lang w:val="en-US"/>
        </w:rPr>
        <w:t xml:space="preserve">. Both of these data are from the same company but of different wines. As an analyst in the ABC Estate Wines, you are tasked to </w:t>
      </w:r>
      <w:proofErr w:type="spellStart"/>
      <w:r w:rsidRPr="06328CB1" w:rsidR="06328CB1">
        <w:rPr>
          <w:rFonts w:ascii="Calibri" w:hAnsi="Calibri" w:eastAsia="Calibri" w:cs="Calibri"/>
          <w:b w:val="0"/>
          <w:bCs w:val="0"/>
          <w:i w:val="0"/>
          <w:iCs w:val="0"/>
          <w:noProof w:val="0"/>
          <w:color w:val="000000" w:themeColor="text1" w:themeTint="FF" w:themeShade="FF"/>
          <w:sz w:val="22"/>
          <w:szCs w:val="22"/>
          <w:lang w:val="en-US"/>
        </w:rPr>
        <w:t>analyse</w:t>
      </w:r>
      <w:proofErr w:type="spellEnd"/>
      <w:r w:rsidRPr="06328CB1" w:rsidR="06328CB1">
        <w:rPr>
          <w:rFonts w:ascii="Calibri" w:hAnsi="Calibri" w:eastAsia="Calibri" w:cs="Calibri"/>
          <w:b w:val="0"/>
          <w:bCs w:val="0"/>
          <w:i w:val="0"/>
          <w:iCs w:val="0"/>
          <w:noProof w:val="0"/>
          <w:color w:val="000000" w:themeColor="text1" w:themeTint="FF" w:themeShade="FF"/>
          <w:sz w:val="22"/>
          <w:szCs w:val="22"/>
          <w:lang w:val="en-US"/>
        </w:rPr>
        <w:t xml:space="preserve"> and forecast Wine Sales in the 20th century</w:t>
      </w:r>
      <w:r w:rsidRPr="06328CB1" w:rsidR="06328CB1">
        <w:rPr>
          <w:rFonts w:ascii="Calibri" w:hAnsi="Calibri" w:eastAsia="Calibri" w:cs="Calibri"/>
          <w:b w:val="0"/>
          <w:bCs w:val="0"/>
          <w:i w:val="0"/>
          <w:iCs w:val="0"/>
          <w:caps w:val="0"/>
          <w:smallCaps w:val="0"/>
          <w:noProof w:val="0"/>
          <w:color w:val="000000" w:themeColor="text1" w:themeTint="FF" w:themeShade="FF"/>
          <w:sz w:val="24"/>
          <w:szCs w:val="24"/>
          <w:lang w:val="en-US"/>
        </w:rPr>
        <w:t>.</w:t>
      </w:r>
    </w:p>
    <w:p w:rsidR="06328CB1" w:rsidP="06328CB1" w:rsidRDefault="06328CB1" w14:paraId="132DC3B5" w14:textId="17363796">
      <w:pPr>
        <w:pStyle w:val="Normal"/>
        <w:jc w:val="left"/>
        <w:rPr>
          <w:rFonts w:ascii="Calibri" w:hAnsi="Calibri" w:eastAsia="Calibri" w:cs="Calibri"/>
          <w:noProof w:val="0"/>
          <w:sz w:val="24"/>
          <w:szCs w:val="24"/>
          <w:lang w:val="en-US"/>
        </w:rPr>
      </w:pPr>
      <w:r w:rsidRPr="06328CB1" w:rsidR="06328CB1">
        <w:rPr>
          <w:rFonts w:ascii="Calibri" w:hAnsi="Calibri" w:eastAsia="Calibri" w:cs="Calibri"/>
          <w:b w:val="0"/>
          <w:bCs w:val="0"/>
          <w:i w:val="0"/>
          <w:iCs w:val="0"/>
          <w:noProof w:val="0"/>
          <w:color w:val="000000" w:themeColor="text1" w:themeTint="FF" w:themeShade="FF"/>
          <w:sz w:val="22"/>
          <w:szCs w:val="22"/>
          <w:lang w:val="en-US"/>
        </w:rPr>
        <w:t>Data set for the Problem</w:t>
      </w:r>
      <w:r w:rsidRPr="06328CB1" w:rsidR="06328CB1">
        <w:rPr>
          <w:rFonts w:ascii="Calibri" w:hAnsi="Calibri" w:eastAsia="Calibri" w:cs="Calibri"/>
          <w:b w:val="0"/>
          <w:bCs w:val="0"/>
          <w:i w:val="0"/>
          <w:iCs w:val="0"/>
          <w:noProof w:val="0"/>
          <w:color w:val="000000" w:themeColor="text1" w:themeTint="FF" w:themeShade="FF"/>
          <w:sz w:val="22"/>
          <w:szCs w:val="22"/>
          <w:lang w:val="en-US"/>
        </w:rPr>
        <w:t>:</w:t>
      </w:r>
      <w:r w:rsidRPr="06328CB1" w:rsidR="06328CB1">
        <w:rPr>
          <w:rFonts w:ascii="Calibri" w:hAnsi="Calibri" w:eastAsia="Calibri" w:cs="Calibri"/>
          <w:b w:val="0"/>
          <w:bCs w:val="0"/>
          <w:i w:val="0"/>
          <w:iCs w:val="0"/>
          <w:noProof w:val="0"/>
          <w:color w:val="000000" w:themeColor="text1" w:themeTint="FF" w:themeShade="FF"/>
          <w:sz w:val="22"/>
          <w:szCs w:val="22"/>
          <w:lang w:val="en-US"/>
        </w:rPr>
        <w:t xml:space="preserve"> </w:t>
      </w:r>
      <w:hyperlink r:id="Rd968a557861d4454">
        <w:r w:rsidRPr="06328CB1" w:rsidR="06328CB1">
          <w:rPr>
            <w:rFonts w:ascii="Calibri" w:hAnsi="Calibri" w:eastAsia="Calibri" w:cs="Calibri"/>
            <w:b w:val="0"/>
            <w:bCs w:val="0"/>
            <w:i w:val="0"/>
            <w:iCs w:val="0"/>
            <w:noProof w:val="0"/>
            <w:color w:val="000000" w:themeColor="text1" w:themeTint="FF" w:themeShade="FF"/>
            <w:sz w:val="22"/>
            <w:szCs w:val="22"/>
            <w:lang w:val="en-US"/>
          </w:rPr>
          <w:t>Sparkling.csv</w:t>
        </w:r>
      </w:hyperlink>
      <w:r w:rsidRPr="06328CB1" w:rsidR="06328CB1">
        <w:rPr>
          <w:rFonts w:ascii="Calibri" w:hAnsi="Calibri" w:eastAsia="Calibri" w:cs="Calibri"/>
          <w:b w:val="0"/>
          <w:bCs w:val="0"/>
          <w:i w:val="0"/>
          <w:iCs w:val="0"/>
          <w:noProof w:val="0"/>
          <w:color w:val="000000" w:themeColor="text1" w:themeTint="FF" w:themeShade="FF"/>
          <w:sz w:val="22"/>
          <w:szCs w:val="22"/>
          <w:lang w:val="en-US"/>
        </w:rPr>
        <w:t xml:space="preserve"> and </w:t>
      </w:r>
      <w:hyperlink r:id="Rd6dd42e458694204">
        <w:r w:rsidRPr="06328CB1" w:rsidR="06328CB1">
          <w:rPr>
            <w:rFonts w:ascii="Calibri" w:hAnsi="Calibri" w:eastAsia="Calibri" w:cs="Calibri"/>
            <w:b w:val="0"/>
            <w:bCs w:val="0"/>
            <w:i w:val="0"/>
            <w:iCs w:val="0"/>
            <w:noProof w:val="0"/>
            <w:color w:val="000000" w:themeColor="text1" w:themeTint="FF" w:themeShade="FF"/>
            <w:sz w:val="22"/>
            <w:szCs w:val="22"/>
            <w:lang w:val="en-US"/>
          </w:rPr>
          <w:t>Rose.csv</w:t>
        </w:r>
      </w:hyperlink>
    </w:p>
    <w:p xmlns:wp14="http://schemas.microsoft.com/office/word/2010/wordml" w:rsidP="4E2234A2" w14:paraId="61B04C8C" wp14:textId="706F8591">
      <w:pPr>
        <w:spacing w:after="160" w:line="259" w:lineRule="auto"/>
        <w:rPr>
          <w:rFonts w:ascii="Calibri" w:hAnsi="Calibri" w:eastAsia="Calibri" w:cs="Calibri"/>
          <w:b w:val="0"/>
          <w:bCs w:val="0"/>
          <w:i w:val="0"/>
          <w:iCs w:val="0"/>
          <w:noProof w:val="0"/>
          <w:color w:val="000000" w:themeColor="text1" w:themeTint="FF" w:themeShade="FF"/>
          <w:sz w:val="21"/>
          <w:szCs w:val="21"/>
          <w:lang w:val="en-US"/>
        </w:rPr>
      </w:pPr>
      <w:r w:rsidRPr="4E2234A2" w:rsidR="4E2234A2">
        <w:rPr>
          <w:rFonts w:ascii="Calibri" w:hAnsi="Calibri" w:eastAsia="Calibri" w:cs="Calibri"/>
          <w:b w:val="1"/>
          <w:bCs w:val="1"/>
          <w:i w:val="0"/>
          <w:iCs w:val="0"/>
          <w:strike w:val="0"/>
          <w:dstrike w:val="0"/>
          <w:noProof w:val="0"/>
          <w:color w:val="000000" w:themeColor="text1" w:themeTint="FF" w:themeShade="FF"/>
          <w:sz w:val="21"/>
          <w:szCs w:val="21"/>
          <w:u w:val="single"/>
          <w:lang w:val="en-US"/>
        </w:rPr>
        <w:t>Questions:</w:t>
      </w:r>
    </w:p>
    <w:p xmlns:wp14="http://schemas.microsoft.com/office/word/2010/wordml" w:rsidP="06328CB1" w14:paraId="258AFCF5" wp14:textId="6F2D6F9A">
      <w:pPr>
        <w:pStyle w:val="Normal"/>
        <w:spacing w:after="160" w:line="259" w:lineRule="auto"/>
        <w:rPr>
          <w:rFonts w:ascii="Calibri" w:hAnsi="Calibri" w:eastAsia="Calibri" w:cs="Calibri"/>
          <w:b w:val="1"/>
          <w:bCs w:val="1"/>
          <w:i w:val="0"/>
          <w:iCs w:val="0"/>
          <w:noProof w:val="0"/>
          <w:color w:val="000000" w:themeColor="text1" w:themeTint="FF" w:themeShade="FF"/>
          <w:sz w:val="24"/>
          <w:szCs w:val="24"/>
          <w:lang w:val="en-US"/>
        </w:rPr>
      </w:pPr>
      <w:r w:rsidRPr="06328CB1" w:rsidR="06328CB1">
        <w:rPr>
          <w:rFonts w:ascii="Calibri" w:hAnsi="Calibri" w:eastAsia="Calibri" w:cs="Calibri"/>
          <w:b w:val="1"/>
          <w:bCs w:val="1"/>
          <w:i w:val="0"/>
          <w:iCs w:val="0"/>
          <w:strike w:val="0"/>
          <w:dstrike w:val="0"/>
          <w:noProof w:val="0"/>
          <w:color w:val="000000" w:themeColor="text1" w:themeTint="FF" w:themeShade="FF"/>
          <w:sz w:val="22"/>
          <w:szCs w:val="22"/>
          <w:u w:val="single"/>
          <w:lang w:val="en-US"/>
        </w:rPr>
        <w:t xml:space="preserve">Q.1 </w:t>
      </w:r>
      <w:r w:rsidRPr="06328CB1" w:rsidR="06328CB1">
        <w:rPr>
          <w:rFonts w:ascii="Calibri" w:hAnsi="Calibri" w:eastAsia="Calibri" w:cs="Calibri"/>
          <w:b w:val="1"/>
          <w:bCs w:val="1"/>
          <w:i w:val="0"/>
          <w:iCs w:val="0"/>
          <w:noProof w:val="0"/>
          <w:color w:val="000000" w:themeColor="text1" w:themeTint="FF" w:themeShade="FF"/>
          <w:sz w:val="24"/>
          <w:szCs w:val="24"/>
          <w:lang w:val="en-US"/>
        </w:rPr>
        <w:t xml:space="preserve"> Read the data as an appropriate Time Series data and plot the data</w:t>
      </w:r>
    </w:p>
    <w:p xmlns:wp14="http://schemas.microsoft.com/office/word/2010/wordml" w:rsidP="4E2234A2" w14:paraId="0EF12BAB" wp14:textId="617A7659">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Pr="4E2234A2" w:rsidR="4E2234A2">
        <w:rPr>
          <w:rFonts w:ascii="Calibri" w:hAnsi="Calibri" w:eastAsia="Calibri" w:cs="Calibri"/>
          <w:b w:val="1"/>
          <w:bCs w:val="1"/>
          <w:i w:val="0"/>
          <w:iCs w:val="0"/>
          <w:strike w:val="0"/>
          <w:dstrike w:val="0"/>
          <w:noProof w:val="0"/>
          <w:color w:val="000000" w:themeColor="text1" w:themeTint="FF" w:themeShade="FF"/>
          <w:sz w:val="22"/>
          <w:szCs w:val="22"/>
          <w:u w:val="single"/>
          <w:lang w:val="en-US"/>
        </w:rPr>
        <w:t xml:space="preserve">A.1 </w:t>
      </w:r>
    </w:p>
    <w:p w:rsidR="75359D43" w:rsidP="37271AEE" w:rsidRDefault="75359D43" w14:paraId="6E9EB065" w14:textId="519EB8AD">
      <w:pPr>
        <w:pStyle w:val="ListParagraph"/>
        <w:numPr>
          <w:ilvl w:val="0"/>
          <w:numId w:val="2"/>
        </w:numPr>
        <w:spacing w:after="160" w:line="259" w:lineRule="auto"/>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On reading the Sparkling Sales &amp; Rose Sales file from csv to pandas' data frame, </w:t>
      </w:r>
      <w:r w:rsidRPr="37271AEE" w:rsidR="37271AEE">
        <w:rPr>
          <w:b w:val="0"/>
          <w:bCs w:val="0"/>
          <w:i w:val="0"/>
          <w:iCs w:val="0"/>
          <w:caps w:val="0"/>
          <w:smallCaps w:val="0"/>
          <w:noProof w:val="0"/>
          <w:color w:val="000000" w:themeColor="text1" w:themeTint="FF" w:themeShade="FF"/>
          <w:sz w:val="21"/>
          <w:szCs w:val="21"/>
          <w:lang w:val="en-US"/>
        </w:rPr>
        <w:t xml:space="preserve">we see we have 2 columns, 1st column is the </w:t>
      </w:r>
      <w:proofErr w:type="spellStart"/>
      <w:r w:rsidRPr="37271AEE" w:rsidR="37271AEE">
        <w:rPr>
          <w:b w:val="0"/>
          <w:bCs w:val="0"/>
          <w:i w:val="0"/>
          <w:iCs w:val="0"/>
          <w:caps w:val="0"/>
          <w:smallCaps w:val="0"/>
          <w:noProof w:val="0"/>
          <w:color w:val="000000" w:themeColor="text1" w:themeTint="FF" w:themeShade="FF"/>
          <w:sz w:val="21"/>
          <w:szCs w:val="21"/>
          <w:lang w:val="en-US"/>
        </w:rPr>
        <w:t>timetamp</w:t>
      </w:r>
      <w:proofErr w:type="spellEnd"/>
      <w:r w:rsidRPr="37271AEE" w:rsidR="37271AEE">
        <w:rPr>
          <w:b w:val="0"/>
          <w:bCs w:val="0"/>
          <w:i w:val="0"/>
          <w:iCs w:val="0"/>
          <w:caps w:val="0"/>
          <w:smallCaps w:val="0"/>
          <w:noProof w:val="0"/>
          <w:color w:val="000000" w:themeColor="text1" w:themeTint="FF" w:themeShade="FF"/>
          <w:sz w:val="21"/>
          <w:szCs w:val="21"/>
          <w:lang w:val="en-US"/>
        </w:rPr>
        <w:t xml:space="preserve"> in YYYY-MM format and 2nd column is the monthly Sparkling/Rose wine sales.</w:t>
      </w:r>
    </w:p>
    <w:p w:rsidR="75359D43" w:rsidP="37271AEE" w:rsidRDefault="75359D43" w14:paraId="37863F40" w14:textId="7AFF31CA">
      <w:pPr>
        <w:pStyle w:val="ListParagraph"/>
        <w:numPr>
          <w:ilvl w:val="0"/>
          <w:numId w:val="2"/>
        </w:numPr>
        <w:spacing w:after="160" w:line="259" w:lineRule="auto"/>
        <w:rPr>
          <w:b w:val="0"/>
          <w:bCs w:val="0"/>
          <w:i w:val="0"/>
          <w:iCs w:val="0"/>
          <w:caps w:val="0"/>
          <w:smallCaps w:val="0"/>
          <w:noProof w:val="0"/>
          <w:color w:val="000000" w:themeColor="text1" w:themeTint="FF" w:themeShade="FF"/>
          <w:sz w:val="22"/>
          <w:szCs w:val="22"/>
          <w:lang w:val="en-US"/>
        </w:rPr>
      </w:pPr>
      <w:r w:rsidRPr="37271AEE" w:rsidR="37271AEE">
        <w:rPr>
          <w:b w:val="0"/>
          <w:bCs w:val="0"/>
          <w:i w:val="0"/>
          <w:iCs w:val="0"/>
          <w:caps w:val="0"/>
          <w:smallCaps w:val="0"/>
          <w:noProof w:val="0"/>
          <w:color w:val="000000" w:themeColor="text1" w:themeTint="FF" w:themeShade="FF"/>
          <w:sz w:val="21"/>
          <w:szCs w:val="21"/>
          <w:lang w:val="en-US"/>
        </w:rPr>
        <w:t xml:space="preserve">We converted the </w:t>
      </w:r>
      <w:proofErr w:type="spellStart"/>
      <w:r w:rsidRPr="37271AEE" w:rsidR="37271AEE">
        <w:rPr>
          <w:b w:val="0"/>
          <w:bCs w:val="0"/>
          <w:i w:val="0"/>
          <w:iCs w:val="0"/>
          <w:caps w:val="0"/>
          <w:smallCaps w:val="0"/>
          <w:noProof w:val="0"/>
          <w:color w:val="000000" w:themeColor="text1" w:themeTint="FF" w:themeShade="FF"/>
          <w:sz w:val="21"/>
          <w:szCs w:val="21"/>
          <w:lang w:val="en-US"/>
        </w:rPr>
        <w:t>dataframe</w:t>
      </w:r>
      <w:proofErr w:type="spellEnd"/>
      <w:r w:rsidRPr="37271AEE" w:rsidR="37271AEE">
        <w:rPr>
          <w:b w:val="0"/>
          <w:bCs w:val="0"/>
          <w:i w:val="0"/>
          <w:iCs w:val="0"/>
          <w:caps w:val="0"/>
          <w:smallCaps w:val="0"/>
          <w:noProof w:val="0"/>
          <w:color w:val="000000" w:themeColor="text1" w:themeTint="FF" w:themeShade="FF"/>
          <w:sz w:val="21"/>
          <w:szCs w:val="21"/>
          <w:lang w:val="en-US"/>
        </w:rPr>
        <w:t xml:space="preserve"> into Time Series dataset, by indexing the timestamp column</w:t>
      </w:r>
    </w:p>
    <w:p w:rsidR="75359D43" w:rsidP="75359D43" w:rsidRDefault="75359D43" w14:paraId="41E1C2E0" w14:textId="5222ED6F">
      <w:pPr>
        <w:pStyle w:val="Normal"/>
        <w:spacing w:after="160" w:line="259" w:lineRule="auto"/>
        <w:jc w:val="left"/>
      </w:pPr>
      <w:r>
        <w:drawing>
          <wp:inline wp14:editId="7755ABEA" wp14:anchorId="53AC60C7">
            <wp:extent cx="4572000" cy="2628900"/>
            <wp:effectExtent l="76200" t="76200" r="114300" b="114300"/>
            <wp:docPr id="703058301" name="" title=""/>
            <wp:cNvGraphicFramePr>
              <a:graphicFrameLocks noChangeAspect="1"/>
            </wp:cNvGraphicFramePr>
            <a:graphic>
              <a:graphicData uri="http://schemas.openxmlformats.org/drawingml/2006/picture">
                <pic:pic>
                  <pic:nvPicPr>
                    <pic:cNvPr id="0" name=""/>
                    <pic:cNvPicPr/>
                  </pic:nvPicPr>
                  <pic:blipFill>
                    <a:blip r:embed="R4de49f873a894c0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6289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37271AEE" w:rsidRDefault="75359D43" w14:paraId="478235E9" w14:textId="4345C68B">
      <w:pPr>
        <w:pStyle w:val="ListParagraph"/>
        <w:numPr>
          <w:ilvl w:val="0"/>
          <w:numId w:val="2"/>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On plotting Sparkling Sales Time Series Data, we see t</w:t>
      </w:r>
      <w:r w:rsidRPr="37271AEE" w:rsidR="37271AEE">
        <w:rPr>
          <w:b w:val="0"/>
          <w:bCs w:val="0"/>
          <w:i w:val="0"/>
          <w:iCs w:val="0"/>
          <w:caps w:val="0"/>
          <w:smallCaps w:val="0"/>
          <w:noProof w:val="0"/>
          <w:color w:val="000000" w:themeColor="text1" w:themeTint="FF" w:themeShade="FF"/>
          <w:sz w:val="21"/>
          <w:szCs w:val="21"/>
          <w:lang w:val="en-US"/>
        </w:rPr>
        <w:t xml:space="preserve">he sales </w:t>
      </w:r>
      <w:proofErr w:type="spellStart"/>
      <w:r w:rsidRPr="37271AEE" w:rsidR="37271AEE">
        <w:rPr>
          <w:b w:val="0"/>
          <w:bCs w:val="0"/>
          <w:i w:val="0"/>
          <w:iCs w:val="0"/>
          <w:caps w:val="0"/>
          <w:smallCaps w:val="0"/>
          <w:noProof w:val="0"/>
          <w:color w:val="000000" w:themeColor="text1" w:themeTint="FF" w:themeShade="FF"/>
          <w:sz w:val="21"/>
          <w:szCs w:val="21"/>
          <w:lang w:val="en-US"/>
        </w:rPr>
        <w:t>dont</w:t>
      </w:r>
      <w:proofErr w:type="spellEnd"/>
      <w:r w:rsidRPr="37271AEE" w:rsidR="37271AEE">
        <w:rPr>
          <w:b w:val="0"/>
          <w:bCs w:val="0"/>
          <w:i w:val="0"/>
          <w:iCs w:val="0"/>
          <w:caps w:val="0"/>
          <w:smallCaps w:val="0"/>
          <w:noProof w:val="0"/>
          <w:color w:val="000000" w:themeColor="text1" w:themeTint="FF" w:themeShade="FF"/>
          <w:sz w:val="21"/>
          <w:szCs w:val="21"/>
          <w:lang w:val="en-US"/>
        </w:rPr>
        <w:t xml:space="preserve"> show trend. However, the fluctuation in sales shows pattern which is repetitive year after year. Hence significant seasonal component </w:t>
      </w:r>
      <w:proofErr w:type="gramStart"/>
      <w:r w:rsidRPr="37271AEE" w:rsidR="37271AEE">
        <w:rPr>
          <w:b w:val="0"/>
          <w:bCs w:val="0"/>
          <w:i w:val="0"/>
          <w:iCs w:val="0"/>
          <w:caps w:val="0"/>
          <w:smallCaps w:val="0"/>
          <w:noProof w:val="0"/>
          <w:color w:val="000000" w:themeColor="text1" w:themeTint="FF" w:themeShade="FF"/>
          <w:sz w:val="21"/>
          <w:szCs w:val="21"/>
          <w:lang w:val="en-US"/>
        </w:rPr>
        <w:t>seem</w:t>
      </w:r>
      <w:proofErr w:type="gramEnd"/>
      <w:r w:rsidRPr="37271AEE" w:rsidR="37271AEE">
        <w:rPr>
          <w:b w:val="0"/>
          <w:bCs w:val="0"/>
          <w:i w:val="0"/>
          <w:iCs w:val="0"/>
          <w:caps w:val="0"/>
          <w:smallCaps w:val="0"/>
          <w:noProof w:val="0"/>
          <w:color w:val="000000" w:themeColor="text1" w:themeTint="FF" w:themeShade="FF"/>
          <w:sz w:val="21"/>
          <w:szCs w:val="21"/>
          <w:lang w:val="en-US"/>
        </w:rPr>
        <w:t xml:space="preserve"> to be in sales data</w:t>
      </w:r>
    </w:p>
    <w:p w:rsidR="75359D43" w:rsidP="75359D43" w:rsidRDefault="75359D43" w14:paraId="4E5F43DE" w14:textId="2DBAEBE7">
      <w:pPr>
        <w:pStyle w:val="Normal"/>
        <w:spacing w:after="160" w:line="259" w:lineRule="auto"/>
        <w:ind w:left="0"/>
        <w:jc w:val="left"/>
      </w:pPr>
      <w:r>
        <w:drawing>
          <wp:inline wp14:editId="4023CA8A" wp14:anchorId="4CA9436A">
            <wp:extent cx="4572000" cy="2438400"/>
            <wp:effectExtent l="76200" t="76200" r="114300" b="114300"/>
            <wp:docPr id="1965746504" name="" title=""/>
            <wp:cNvGraphicFramePr>
              <a:graphicFrameLocks noChangeAspect="1"/>
            </wp:cNvGraphicFramePr>
            <a:graphic>
              <a:graphicData uri="http://schemas.openxmlformats.org/drawingml/2006/picture">
                <pic:pic>
                  <pic:nvPicPr>
                    <pic:cNvPr id="0" name=""/>
                    <pic:cNvPicPr/>
                  </pic:nvPicPr>
                  <pic:blipFill>
                    <a:blip r:embed="Rdbd8bdbbdb7f403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4384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37271AEE" w:rsidRDefault="75359D43" w14:paraId="069AC583" w14:textId="22FEAD24">
      <w:pPr>
        <w:pStyle w:val="ListParagraph"/>
        <w:numPr>
          <w:ilvl w:val="0"/>
          <w:numId w:val="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On plotting Rose Sales Time Series Data, we see t</w:t>
      </w:r>
      <w:r w:rsidRPr="37271AEE" w:rsidR="37271AEE">
        <w:rPr>
          <w:b w:val="0"/>
          <w:bCs w:val="0"/>
          <w:i w:val="0"/>
          <w:iCs w:val="0"/>
          <w:caps w:val="0"/>
          <w:smallCaps w:val="0"/>
          <w:noProof w:val="0"/>
          <w:color w:val="000000" w:themeColor="text1" w:themeTint="FF" w:themeShade="FF"/>
          <w:sz w:val="21"/>
          <w:szCs w:val="21"/>
          <w:lang w:val="en-US"/>
        </w:rPr>
        <w:t xml:space="preserve">he sales seem to show significant downward trend. Also, the fluctuation in sales shows some pattern which is repetitive year after year. Hence significant seasonal component </w:t>
      </w:r>
      <w:proofErr w:type="gramStart"/>
      <w:r w:rsidRPr="37271AEE" w:rsidR="37271AEE">
        <w:rPr>
          <w:b w:val="0"/>
          <w:bCs w:val="0"/>
          <w:i w:val="0"/>
          <w:iCs w:val="0"/>
          <w:caps w:val="0"/>
          <w:smallCaps w:val="0"/>
          <w:noProof w:val="0"/>
          <w:color w:val="000000" w:themeColor="text1" w:themeTint="FF" w:themeShade="FF"/>
          <w:sz w:val="21"/>
          <w:szCs w:val="21"/>
          <w:lang w:val="en-US"/>
        </w:rPr>
        <w:t>seem</w:t>
      </w:r>
      <w:proofErr w:type="gramEnd"/>
      <w:r w:rsidRPr="37271AEE" w:rsidR="37271AEE">
        <w:rPr>
          <w:b w:val="0"/>
          <w:bCs w:val="0"/>
          <w:i w:val="0"/>
          <w:iCs w:val="0"/>
          <w:caps w:val="0"/>
          <w:smallCaps w:val="0"/>
          <w:noProof w:val="0"/>
          <w:color w:val="000000" w:themeColor="text1" w:themeTint="FF" w:themeShade="FF"/>
          <w:sz w:val="21"/>
          <w:szCs w:val="21"/>
          <w:lang w:val="en-US"/>
        </w:rPr>
        <w:t xml:space="preserve"> to be in sales data. Also, looking at the gap in monthly sales for year 1994, seems there may be missing values in sales data</w:t>
      </w:r>
    </w:p>
    <w:p w:rsidR="75359D43" w:rsidP="37271AEE" w:rsidRDefault="75359D43" w14:paraId="6AEF1125" w14:textId="422DB3A4">
      <w:pPr>
        <w:pStyle w:val="Normal"/>
        <w:bidi w:val="0"/>
        <w:spacing w:before="0" w:beforeAutospacing="off" w:after="0" w:afterAutospacing="off" w:line="259" w:lineRule="auto"/>
        <w:ind w:left="0" w:right="0"/>
        <w:jc w:val="left"/>
        <w:rPr>
          <w:b w:val="0"/>
          <w:bCs w:val="0"/>
          <w:i w:val="0"/>
          <w:iCs w:val="0"/>
          <w:noProof w:val="0"/>
          <w:color w:val="000000" w:themeColor="text1" w:themeTint="FF" w:themeShade="FF"/>
          <w:sz w:val="21"/>
          <w:szCs w:val="21"/>
          <w:lang w:val="en-US"/>
        </w:rPr>
      </w:pPr>
    </w:p>
    <w:p w:rsidR="75359D43" w:rsidP="75359D43" w:rsidRDefault="75359D43" w14:paraId="6E1A6BBA" w14:textId="559E431E">
      <w:pPr>
        <w:pStyle w:val="Normal"/>
        <w:bidi w:val="0"/>
        <w:spacing w:before="0" w:beforeAutospacing="off" w:after="0" w:afterAutospacing="off" w:line="259" w:lineRule="auto"/>
        <w:ind w:right="0"/>
        <w:jc w:val="left"/>
      </w:pPr>
      <w:r>
        <w:drawing>
          <wp:inline wp14:editId="24504A2C" wp14:anchorId="5C090DAD">
            <wp:extent cx="4572000" cy="2371725"/>
            <wp:effectExtent l="76200" t="76200" r="114300" b="123825"/>
            <wp:docPr id="549891888" name="" title=""/>
            <wp:cNvGraphicFramePr>
              <a:graphicFrameLocks noChangeAspect="1"/>
            </wp:cNvGraphicFramePr>
            <a:graphic>
              <a:graphicData uri="http://schemas.openxmlformats.org/drawingml/2006/picture">
                <pic:pic>
                  <pic:nvPicPr>
                    <pic:cNvPr id="0" name=""/>
                    <pic:cNvPicPr/>
                  </pic:nvPicPr>
                  <pic:blipFill>
                    <a:blip r:embed="Rc8f32cf3c3fc452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3717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75359D43" w:rsidRDefault="75359D43" w14:paraId="4077B5C3" w14:textId="1FE504FE">
      <w:pPr>
        <w:pStyle w:val="Normal"/>
        <w:spacing w:after="160" w:line="259" w:lineRule="auto"/>
      </w:pPr>
    </w:p>
    <w:p xmlns:wp14="http://schemas.microsoft.com/office/word/2010/wordml" w:rsidP="4E2234A2" w14:paraId="79EAC2CC" wp14:textId="68DBF036">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p>
    <w:p w:rsidR="06328CB1" w:rsidP="06328CB1" w:rsidRDefault="06328CB1" w14:paraId="15E8EB43" w14:textId="6A3E09DC">
      <w:pPr>
        <w:pStyle w:val="Normal"/>
        <w:spacing w:after="160" w:line="259" w:lineRule="auto"/>
        <w:ind w:left="0"/>
        <w:rPr>
          <w:rFonts w:ascii="Calibri" w:hAnsi="Calibri" w:eastAsia="Calibri" w:cs="Calibri"/>
          <w:b w:val="1"/>
          <w:bCs w:val="1"/>
          <w:i w:val="0"/>
          <w:iCs w:val="0"/>
          <w:noProof w:val="0"/>
          <w:color w:val="000000" w:themeColor="text1" w:themeTint="FF" w:themeShade="FF"/>
          <w:sz w:val="22"/>
          <w:szCs w:val="22"/>
          <w:lang w:val="en-US"/>
        </w:rPr>
      </w:pPr>
      <w:proofErr w:type="gramStart"/>
      <w:r w:rsidRPr="06328CB1" w:rsidR="06328CB1">
        <w:rPr>
          <w:rFonts w:ascii="Calibri" w:hAnsi="Calibri" w:eastAsia="Calibri" w:cs="Calibri"/>
          <w:b w:val="1"/>
          <w:bCs w:val="1"/>
          <w:i w:val="0"/>
          <w:iCs w:val="0"/>
          <w:strike w:val="0"/>
          <w:dstrike w:val="0"/>
          <w:noProof w:val="0"/>
          <w:color w:val="000000" w:themeColor="text1" w:themeTint="FF" w:themeShade="FF"/>
          <w:sz w:val="22"/>
          <w:szCs w:val="22"/>
          <w:u w:val="single"/>
          <w:lang w:val="en-US"/>
        </w:rPr>
        <w:t xml:space="preserve">Q.2 </w:t>
      </w:r>
      <w:r w:rsidRPr="06328CB1" w:rsidR="06328CB1">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 </w:t>
      </w:r>
      <w:r w:rsidRPr="06328CB1" w:rsidR="06328CB1">
        <w:rPr>
          <w:rFonts w:ascii="Calibri" w:hAnsi="Calibri" w:eastAsia="Calibri" w:cs="Calibri"/>
          <w:b w:val="1"/>
          <w:bCs w:val="1"/>
          <w:i w:val="0"/>
          <w:iCs w:val="0"/>
          <w:noProof w:val="0"/>
          <w:color w:val="000000" w:themeColor="text1" w:themeTint="FF" w:themeShade="FF"/>
          <w:sz w:val="22"/>
          <w:szCs w:val="22"/>
          <w:lang w:val="en-US"/>
        </w:rPr>
        <w:t>Perform</w:t>
      </w:r>
      <w:proofErr w:type="gramEnd"/>
      <w:r w:rsidRPr="06328CB1" w:rsidR="06328CB1">
        <w:rPr>
          <w:rFonts w:ascii="Calibri" w:hAnsi="Calibri" w:eastAsia="Calibri" w:cs="Calibri"/>
          <w:b w:val="1"/>
          <w:bCs w:val="1"/>
          <w:i w:val="0"/>
          <w:iCs w:val="0"/>
          <w:noProof w:val="0"/>
          <w:color w:val="000000" w:themeColor="text1" w:themeTint="FF" w:themeShade="FF"/>
          <w:sz w:val="22"/>
          <w:szCs w:val="22"/>
          <w:lang w:val="en-US"/>
        </w:rPr>
        <w:t xml:space="preserve"> appropriate Exploratory Data Analysis to understand the data and also perform decomposition.</w:t>
      </w:r>
    </w:p>
    <w:p xmlns:wp14="http://schemas.microsoft.com/office/word/2010/wordml" w:rsidP="75359D43" w14:paraId="4572DD8F" wp14:textId="4FF819EA">
      <w:pPr>
        <w:pStyle w:val="Normal"/>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A.2</w:t>
      </w:r>
    </w:p>
    <w:p w:rsidR="37271AEE" w:rsidP="37271AEE" w:rsidRDefault="37271AEE" w14:paraId="0937BE9F" w14:textId="6DE60DA1">
      <w:pPr>
        <w:pStyle w:val="ListParagraph"/>
        <w:numPr>
          <w:ilvl w:val="0"/>
          <w:numId w:val="14"/>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Sparking sales TSD do not have any null data.</w:t>
      </w:r>
    </w:p>
    <w:p w:rsidR="37271AEE" w:rsidP="37271AEE" w:rsidRDefault="37271AEE" w14:paraId="1FF993FE" w14:textId="5F8A9E71">
      <w:pPr>
        <w:pStyle w:val="Normal"/>
        <w:bidi w:val="0"/>
        <w:spacing w:before="0" w:beforeAutospacing="off" w:after="0" w:afterAutospacing="off" w:line="259" w:lineRule="auto"/>
        <w:ind w:right="0"/>
        <w:jc w:val="left"/>
      </w:pPr>
      <w:r>
        <w:drawing>
          <wp:inline wp14:editId="099DEA52" wp14:anchorId="5F2300E2">
            <wp:extent cx="4572000" cy="1276350"/>
            <wp:effectExtent l="76200" t="76200" r="114300" b="114300"/>
            <wp:docPr id="358423186" name="" title=""/>
            <wp:cNvGraphicFramePr>
              <a:graphicFrameLocks noChangeAspect="1"/>
            </wp:cNvGraphicFramePr>
            <a:graphic>
              <a:graphicData uri="http://schemas.openxmlformats.org/drawingml/2006/picture">
                <pic:pic>
                  <pic:nvPicPr>
                    <pic:cNvPr id="0" name=""/>
                    <pic:cNvPicPr/>
                  </pic:nvPicPr>
                  <pic:blipFill>
                    <a:blip r:embed="Rb871457b90a54fdd">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12763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4B7B6210" w14:textId="356A5AA9">
      <w:pPr>
        <w:pStyle w:val="ListParagraph"/>
        <w:numPr>
          <w:ilvl w:val="0"/>
          <w:numId w:val="14"/>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Rose sales TSD shows having null data. </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Hence</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we tried interpolating them with different interpolated methods – linear, time, nearest, quadratic, polynomial, spline. </w:t>
      </w:r>
    </w:p>
    <w:p w:rsidR="37271AEE" w:rsidP="1C1A51C4" w:rsidRDefault="37271AEE" w14:paraId="2E15D893" w14:textId="14A4E2C1">
      <w:pPr>
        <w:pStyle w:val="ListParagraph"/>
        <w:numPr>
          <w:ilvl w:val="0"/>
          <w:numId w:val="14"/>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color w:val="000000" w:themeColor="text1" w:themeTint="FF" w:themeShade="FF"/>
          <w:sz w:val="22"/>
          <w:szCs w:val="22"/>
          <w:lang w:val="en-US"/>
        </w:rPr>
      </w:pPr>
      <w:r w:rsidRPr="1C1A51C4" w:rsidR="1C1A51C4">
        <w:rPr>
          <w:b w:val="0"/>
          <w:bCs w:val="0"/>
          <w:i w:val="0"/>
          <w:iCs w:val="0"/>
          <w:caps w:val="0"/>
          <w:smallCaps w:val="0"/>
          <w:noProof/>
          <w:color w:val="000000" w:themeColor="text1" w:themeTint="FF" w:themeShade="FF"/>
          <w:sz w:val="21"/>
          <w:szCs w:val="21"/>
          <w:lang w:val="en-US"/>
        </w:rPr>
        <w:t>All the different interpolation methods used, have the similar RMSE. Hence, we go with linear method to interpolate the 2 missing values which are continuous time stamp, as we prefer simple &amp; straighforward method if all giving same result</w:t>
      </w:r>
    </w:p>
    <w:p w:rsidR="37271AEE" w:rsidP="37271AEE" w:rsidRDefault="37271AEE" w14:paraId="1A3AC5D2" w14:textId="521C174D">
      <w:pPr>
        <w:pStyle w:val="Normal"/>
        <w:bidi w:val="0"/>
        <w:spacing w:before="0" w:beforeAutospacing="off" w:after="0" w:afterAutospacing="off" w:line="259" w:lineRule="auto"/>
        <w:ind w:right="0"/>
        <w:jc w:val="left"/>
      </w:pPr>
      <w:r>
        <w:drawing>
          <wp:inline wp14:editId="296D8BB6" wp14:anchorId="14D0F752">
            <wp:extent cx="4572000" cy="2200275"/>
            <wp:effectExtent l="76200" t="76200" r="114300" b="123825"/>
            <wp:docPr id="1790849816" name="" title=""/>
            <wp:cNvGraphicFramePr>
              <a:graphicFrameLocks noChangeAspect="1"/>
            </wp:cNvGraphicFramePr>
            <a:graphic>
              <a:graphicData uri="http://schemas.openxmlformats.org/drawingml/2006/picture">
                <pic:pic>
                  <pic:nvPicPr>
                    <pic:cNvPr id="0" name=""/>
                    <pic:cNvPicPr/>
                  </pic:nvPicPr>
                  <pic:blipFill>
                    <a:blip r:embed="Re726c7817ab8478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2002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4F361771" w14:textId="6CD8E3DA">
      <w:pPr>
        <w:pStyle w:val="Normal"/>
        <w:bidi w:val="0"/>
        <w:spacing w:before="0" w:beforeAutospacing="off" w:after="0" w:afterAutospacing="off" w:line="259" w:lineRule="auto"/>
        <w:ind w:right="0"/>
        <w:jc w:val="left"/>
      </w:pPr>
    </w:p>
    <w:p w:rsidR="37271AEE" w:rsidP="37271AEE" w:rsidRDefault="37271AEE" w14:paraId="1517CEE2" w14:textId="18F98746">
      <w:pPr>
        <w:pStyle w:val="Normal"/>
        <w:bidi w:val="0"/>
        <w:spacing w:before="0" w:beforeAutospacing="off" w:after="0" w:afterAutospacing="off" w:line="259" w:lineRule="auto"/>
        <w:ind w:right="0"/>
        <w:jc w:val="left"/>
      </w:pPr>
      <w:r>
        <w:drawing>
          <wp:inline wp14:editId="373E2DF8" wp14:anchorId="1D1012FB">
            <wp:extent cx="4572000" cy="2571750"/>
            <wp:effectExtent l="76200" t="76200" r="114300" b="114300"/>
            <wp:docPr id="1890765143" name="" title=""/>
            <wp:cNvGraphicFramePr>
              <a:graphicFrameLocks noChangeAspect="1"/>
            </wp:cNvGraphicFramePr>
            <a:graphic>
              <a:graphicData uri="http://schemas.openxmlformats.org/drawingml/2006/picture">
                <pic:pic>
                  <pic:nvPicPr>
                    <pic:cNvPr id="0" name=""/>
                    <pic:cNvPicPr/>
                  </pic:nvPicPr>
                  <pic:blipFill>
                    <a:blip r:embed="R8833908311424be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5717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107DF16A" w14:textId="00DE7DBB">
      <w:pPr>
        <w:pStyle w:val="Normal"/>
        <w:bidi w:val="0"/>
        <w:spacing w:before="0" w:beforeAutospacing="off" w:after="0" w:afterAutospacing="off" w:line="259" w:lineRule="auto"/>
        <w:ind w:right="0"/>
        <w:jc w:val="left"/>
      </w:pPr>
    </w:p>
    <w:p w:rsidR="37271AEE" w:rsidP="37271AEE" w:rsidRDefault="37271AEE" w14:paraId="4DB0DB1C" w14:textId="23540689">
      <w:pPr>
        <w:pStyle w:val="Normal"/>
        <w:bidi w:val="0"/>
        <w:spacing w:before="0" w:beforeAutospacing="off" w:after="0" w:afterAutospacing="off" w:line="259" w:lineRule="auto"/>
        <w:ind w:right="0"/>
        <w:jc w:val="left"/>
      </w:pPr>
    </w:p>
    <w:p w:rsidR="37271AEE" w:rsidP="37271AEE" w:rsidRDefault="37271AEE" w14:paraId="74CC5EB4" w14:textId="51E2AAEB">
      <w:pPr>
        <w:pStyle w:val="Normal"/>
        <w:bidi w:val="0"/>
        <w:spacing w:before="0" w:beforeAutospacing="off" w:after="0" w:afterAutospacing="off" w:line="259" w:lineRule="auto"/>
        <w:ind w:right="0"/>
        <w:jc w:val="left"/>
      </w:pPr>
      <w:r>
        <w:drawing>
          <wp:inline wp14:editId="392D1440" wp14:anchorId="4DB1EF36">
            <wp:extent cx="5029200" cy="3908108"/>
            <wp:effectExtent l="76200" t="76200" r="114300" b="111760"/>
            <wp:docPr id="1837320177" name="" title=""/>
            <wp:cNvGraphicFramePr>
              <a:graphicFrameLocks noChangeAspect="1"/>
            </wp:cNvGraphicFramePr>
            <a:graphic>
              <a:graphicData uri="http://schemas.openxmlformats.org/drawingml/2006/picture">
                <pic:pic>
                  <pic:nvPicPr>
                    <pic:cNvPr id="0" name=""/>
                    <pic:cNvPicPr/>
                  </pic:nvPicPr>
                  <pic:blipFill>
                    <a:blip r:embed="Rc69aa7775f764c73">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029200" cy="3908108"/>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7B04C7D9" w14:textId="6892B060">
      <w:pPr>
        <w:pStyle w:val="Normal"/>
        <w:bidi w:val="0"/>
        <w:spacing w:before="0" w:beforeAutospacing="off" w:after="0" w:afterAutospacing="off" w:line="259" w:lineRule="auto"/>
        <w:ind w:right="0"/>
        <w:jc w:val="left"/>
      </w:pPr>
    </w:p>
    <w:p xmlns:wp14="http://schemas.microsoft.com/office/word/2010/wordml" w:rsidP="1C1A51C4" w14:paraId="609B61D2" wp14:textId="71B08922">
      <w:pPr>
        <w:pStyle w:val="ListParagraph"/>
        <w:numPr>
          <w:ilvl w:val="0"/>
          <w:numId w:val="14"/>
        </w:numPr>
        <w:spacing w:after="160" w:line="259" w:lineRule="auto"/>
        <w:in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1C1A51C4" w:rsidR="1C1A51C4">
        <w:rPr>
          <w:rFonts w:ascii="Calibri" w:hAnsi="Calibri" w:eastAsia="Calibri" w:cs="Calibri"/>
          <w:b w:val="0"/>
          <w:bCs w:val="0"/>
          <w:i w:val="0"/>
          <w:iCs w:val="0"/>
          <w:strike w:val="0"/>
          <w:dstrike w:val="0"/>
          <w:noProof/>
          <w:color w:val="000000" w:themeColor="text1" w:themeTint="FF" w:themeShade="FF"/>
          <w:sz w:val="22"/>
          <w:szCs w:val="22"/>
          <w:u w:val="none"/>
          <w:lang w:val="en-US"/>
        </w:rPr>
        <w:t>Boxplot for different years for Sparkling sales, shows median sales around 2000, across all the given years.</w:t>
      </w:r>
    </w:p>
    <w:p xmlns:wp14="http://schemas.microsoft.com/office/word/2010/wordml" w:rsidP="37271AEE" w14:paraId="2E8121F5" wp14:textId="5177FCFE">
      <w:pPr>
        <w:pStyle w:val="Normal"/>
        <w:spacing w:after="160" w:line="259" w:lineRule="auto"/>
        <w:ind/>
      </w:pPr>
      <w:r>
        <w:drawing>
          <wp:inline xmlns:wp14="http://schemas.microsoft.com/office/word/2010/wordprocessingDrawing" wp14:editId="616E95AA" wp14:anchorId="6CA71EE5">
            <wp:extent cx="4572000" cy="2609850"/>
            <wp:effectExtent l="76200" t="76200" r="114300" b="114300"/>
            <wp:docPr id="296197317" name="" title=""/>
            <wp:cNvGraphicFramePr>
              <a:graphicFrameLocks noChangeAspect="1"/>
            </wp:cNvGraphicFramePr>
            <a:graphic>
              <a:graphicData uri="http://schemas.openxmlformats.org/drawingml/2006/picture">
                <pic:pic>
                  <pic:nvPicPr>
                    <pic:cNvPr id="0" name=""/>
                    <pic:cNvPicPr/>
                  </pic:nvPicPr>
                  <pic:blipFill>
                    <a:blip r:embed="R22c59e9bde0c44e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6098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xmlns:wp14="http://schemas.microsoft.com/office/word/2010/wordml" w:rsidP="37271AEE" w14:paraId="58988663" wp14:textId="024228F7">
      <w:pPr>
        <w:pStyle w:val="ListParagraph"/>
        <w:numPr>
          <w:ilvl w:val="0"/>
          <w:numId w:val="14"/>
        </w:numPr>
        <w:spacing w:after="160" w:line="259" w:lineRule="auto"/>
        <w:in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Boxplot for different years for Sparkling sales, shows median sales trend going down from median 100 to below median 50 across years from 1980 to 1995.</w:t>
      </w:r>
    </w:p>
    <w:p xmlns:wp14="http://schemas.microsoft.com/office/word/2010/wordml" w:rsidP="37271AEE" w14:paraId="1E9DA22F" wp14:textId="09B59C78">
      <w:pPr>
        <w:pStyle w:val="Normal"/>
        <w:spacing w:after="160" w:line="259" w:lineRule="auto"/>
        <w:ind/>
      </w:pPr>
      <w:r>
        <w:drawing>
          <wp:inline xmlns:wp14="http://schemas.microsoft.com/office/word/2010/wordprocessingDrawing" wp14:editId="60E75DFC" wp14:anchorId="0DDABA9B">
            <wp:extent cx="4572000" cy="2457450"/>
            <wp:effectExtent l="76200" t="76200" r="114300" b="114300"/>
            <wp:docPr id="119161068" name="" title=""/>
            <wp:cNvGraphicFramePr>
              <a:graphicFrameLocks noChangeAspect="1"/>
            </wp:cNvGraphicFramePr>
            <a:graphic>
              <a:graphicData uri="http://schemas.openxmlformats.org/drawingml/2006/picture">
                <pic:pic>
                  <pic:nvPicPr>
                    <pic:cNvPr id="0" name=""/>
                    <pic:cNvPicPr/>
                  </pic:nvPicPr>
                  <pic:blipFill>
                    <a:blip r:embed="Re3c98b0844a44a2d">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4574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xmlns:wp14="http://schemas.microsoft.com/office/word/2010/wordml" w:rsidP="37271AEE" w14:paraId="4B483B69" wp14:textId="53CF404A">
      <w:pPr>
        <w:pStyle w:val="ListParagraph"/>
        <w:numPr>
          <w:ilvl w:val="0"/>
          <w:numId w:val="14"/>
        </w:numPr>
        <w:spacing w:after="160" w:line="259" w:lineRule="auto"/>
        <w:ind/>
        <w:rPr>
          <w:b w:val="0"/>
          <w:bCs w:val="0"/>
          <w:i w:val="0"/>
          <w:iCs w:val="0"/>
          <w:noProof/>
          <w:color w:val="000000" w:themeColor="text1" w:themeTint="FF" w:themeShade="FF"/>
          <w:sz w:val="22"/>
          <w:szCs w:val="22"/>
          <w:u w:val="none"/>
          <w:lang w:val="en-US"/>
        </w:rPr>
      </w:pP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Boxplot of different months across years for Sparkling &amp; Rose sales, shows increase in sales during the month of November-December every year.</w:t>
      </w:r>
    </w:p>
    <w:p xmlns:wp14="http://schemas.microsoft.com/office/word/2010/wordml" w:rsidP="37271AEE" w14:paraId="5048AEDF" wp14:textId="4642B874">
      <w:pPr>
        <w:pStyle w:val="Normal"/>
        <w:spacing w:after="160" w:line="259" w:lineRule="auto"/>
        <w:ind/>
      </w:pPr>
      <w:r>
        <w:drawing>
          <wp:inline xmlns:wp14="http://schemas.microsoft.com/office/word/2010/wordprocessingDrawing" wp14:editId="01AA50A1" wp14:anchorId="46767CC4">
            <wp:extent cx="4572000" cy="2600325"/>
            <wp:effectExtent l="76200" t="76200" r="114300" b="123825"/>
            <wp:docPr id="393580150" name="" title=""/>
            <wp:cNvGraphicFramePr>
              <a:graphicFrameLocks noChangeAspect="1"/>
            </wp:cNvGraphicFramePr>
            <a:graphic>
              <a:graphicData uri="http://schemas.openxmlformats.org/drawingml/2006/picture">
                <pic:pic>
                  <pic:nvPicPr>
                    <pic:cNvPr id="0" name=""/>
                    <pic:cNvPicPr/>
                  </pic:nvPicPr>
                  <pic:blipFill>
                    <a:blip r:embed="Rad43ed71f4be46a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6003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xmlns:wp14="http://schemas.microsoft.com/office/word/2010/wordml" w:rsidP="37271AEE" w14:paraId="3F94C969" wp14:textId="4A57D9B6">
      <w:pPr>
        <w:pStyle w:val="Normal"/>
        <w:spacing w:after="160" w:line="259" w:lineRule="auto"/>
        <w:ind/>
      </w:pPr>
      <w:r>
        <w:drawing>
          <wp:inline xmlns:wp14="http://schemas.microsoft.com/office/word/2010/wordprocessingDrawing" wp14:editId="0791774B" wp14:anchorId="471FFC6A">
            <wp:extent cx="4572000" cy="2447925"/>
            <wp:effectExtent l="76200" t="76200" r="114300" b="123825"/>
            <wp:docPr id="101744069" name="" title=""/>
            <wp:cNvGraphicFramePr>
              <a:graphicFrameLocks noChangeAspect="1"/>
            </wp:cNvGraphicFramePr>
            <a:graphic>
              <a:graphicData uri="http://schemas.openxmlformats.org/drawingml/2006/picture">
                <pic:pic>
                  <pic:nvPicPr>
                    <pic:cNvPr id="0" name=""/>
                    <pic:cNvPicPr/>
                  </pic:nvPicPr>
                  <pic:blipFill>
                    <a:blip r:embed="Rc609072d646c4d7b">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4479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xmlns:wp14="http://schemas.microsoft.com/office/word/2010/wordml" w:rsidP="37271AEE" w14:paraId="7006BEB8" wp14:textId="0ABA14F2">
      <w:pPr>
        <w:pStyle w:val="ListParagraph"/>
        <w:numPr>
          <w:ilvl w:val="0"/>
          <w:numId w:val="14"/>
        </w:numPr>
        <w:spacing w:after="160" w:line="259" w:lineRule="auto"/>
        <w:ind/>
        <w:rPr>
          <w:b w:val="0"/>
          <w:bCs w:val="0"/>
          <w:i w:val="0"/>
          <w:iCs w:val="0"/>
          <w:noProof/>
          <w:color w:val="000000" w:themeColor="text1" w:themeTint="FF" w:themeShade="FF"/>
          <w:sz w:val="22"/>
          <w:szCs w:val="22"/>
          <w:u w:val="none"/>
          <w:lang w:val="en-US"/>
        </w:rPr>
      </w:pP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We have 187 monthly sales data for Sparkling wines starting from Jan-1980 to July-1995.</w:t>
      </w:r>
    </w:p>
    <w:p xmlns:wp14="http://schemas.microsoft.com/office/word/2010/wordml" w:rsidP="37271AEE" w14:paraId="4D6307AF" wp14:textId="0E6CD14D">
      <w:pPr>
        <w:pStyle w:val="Normal"/>
        <w:spacing w:after="160" w:line="259" w:lineRule="auto"/>
        <w:ind/>
      </w:pPr>
      <w:r>
        <w:drawing>
          <wp:inline xmlns:wp14="http://schemas.microsoft.com/office/word/2010/wordprocessingDrawing" wp14:editId="293EE7F5" wp14:anchorId="0C46BABB">
            <wp:extent cx="4572000" cy="2105025"/>
            <wp:effectExtent l="76200" t="76200" r="114300" b="123825"/>
            <wp:docPr id="839386392" name="" title=""/>
            <wp:cNvGraphicFramePr>
              <a:graphicFrameLocks noChangeAspect="1"/>
            </wp:cNvGraphicFramePr>
            <a:graphic>
              <a:graphicData uri="http://schemas.openxmlformats.org/drawingml/2006/picture">
                <pic:pic>
                  <pic:nvPicPr>
                    <pic:cNvPr id="0" name=""/>
                    <pic:cNvPicPr/>
                  </pic:nvPicPr>
                  <pic:blipFill>
                    <a:blip r:embed="R42578159204141a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1050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xmlns:wp14="http://schemas.microsoft.com/office/word/2010/wordml" w:rsidP="37271AEE" w14:paraId="3188920D" wp14:textId="11957E6D">
      <w:pPr>
        <w:pStyle w:val="ListParagraph"/>
        <w:numPr>
          <w:ilvl w:val="0"/>
          <w:numId w:val="14"/>
        </w:numPr>
        <w:spacing w:after="160" w:line="259" w:lineRule="auto"/>
        <w:ind/>
        <w:rPr>
          <w:rFonts w:ascii="Calibri" w:hAnsi="Calibri" w:eastAsia="Calibri" w:cs="Calibri" w:asciiTheme="minorAscii" w:hAnsiTheme="minorAscii" w:eastAsiaTheme="minorAscii" w:cstheme="minorAscii"/>
          <w:b w:val="0"/>
          <w:bCs w:val="0"/>
          <w:i w:val="0"/>
          <w:iCs w:val="0"/>
          <w:noProof/>
          <w:color w:val="000000" w:themeColor="text1" w:themeTint="FF" w:themeShade="FF"/>
          <w:sz w:val="22"/>
          <w:szCs w:val="22"/>
          <w:u w:val="none"/>
          <w:lang w:val="en-US"/>
        </w:rPr>
      </w:pP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We have 187 monthly sales data for Rose wines starting from Jan-1980 to July-1995.</w:t>
      </w:r>
    </w:p>
    <w:p xmlns:wp14="http://schemas.microsoft.com/office/word/2010/wordml" w:rsidP="37271AEE" w14:paraId="72FBD1E0" wp14:textId="08A224BA">
      <w:pPr>
        <w:pStyle w:val="Normal"/>
        <w:spacing w:after="160" w:line="259" w:lineRule="auto"/>
        <w:ind/>
      </w:pPr>
      <w:r>
        <w:drawing>
          <wp:inline xmlns:wp14="http://schemas.microsoft.com/office/word/2010/wordprocessingDrawing" wp14:editId="3F4B517A" wp14:anchorId="0C155076">
            <wp:extent cx="3905250" cy="3409950"/>
            <wp:effectExtent l="76200" t="76200" r="114300" b="114300"/>
            <wp:docPr id="72794026" name="" title=""/>
            <wp:cNvGraphicFramePr>
              <a:graphicFrameLocks noChangeAspect="1"/>
            </wp:cNvGraphicFramePr>
            <a:graphic>
              <a:graphicData uri="http://schemas.openxmlformats.org/drawingml/2006/picture">
                <pic:pic>
                  <pic:nvPicPr>
                    <pic:cNvPr id="0" name=""/>
                    <pic:cNvPicPr/>
                  </pic:nvPicPr>
                  <pic:blipFill>
                    <a:blip r:embed="R6438df118a2347a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905250" cy="34099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xmlns:wp14="http://schemas.microsoft.com/office/word/2010/wordml" w:rsidP="37271AEE" w14:paraId="68A22717" wp14:textId="4B4608A5">
      <w:pPr>
        <w:pStyle w:val="ListParagraph"/>
        <w:numPr>
          <w:ilvl w:val="0"/>
          <w:numId w:val="14"/>
        </w:numPr>
        <w:spacing w:after="160" w:line="259" w:lineRule="auto"/>
        <w:ind/>
        <w:rPr>
          <w:b w:val="0"/>
          <w:bCs w:val="0"/>
          <w:i w:val="0"/>
          <w:iCs w:val="0"/>
          <w:noProof/>
          <w:color w:val="000000" w:themeColor="text1" w:themeTint="FF" w:themeShade="FF"/>
          <w:sz w:val="22"/>
          <w:szCs w:val="22"/>
          <w:u w:val="none"/>
          <w:lang w:val="en-US"/>
        </w:rPr>
      </w:pP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For Sparkling sales, additive seasonal decomposition seems appropraite as the residual shows more random pattern around 0.</w:t>
      </w:r>
    </w:p>
    <w:p xmlns:wp14="http://schemas.microsoft.com/office/word/2010/wordml" w:rsidP="37271AEE" w14:paraId="1545AF85" wp14:textId="2CF77F19">
      <w:pPr>
        <w:pStyle w:val="Normal"/>
        <w:spacing w:after="160" w:line="259" w:lineRule="auto"/>
        <w:ind/>
      </w:pPr>
      <w:r>
        <w:drawing>
          <wp:inline xmlns:wp14="http://schemas.microsoft.com/office/word/2010/wordprocessingDrawing" wp14:editId="76B37823" wp14:anchorId="4B89D655">
            <wp:extent cx="4572000" cy="2647950"/>
            <wp:effectExtent l="76200" t="76200" r="114300" b="114300"/>
            <wp:docPr id="34401678" name="" title=""/>
            <wp:cNvGraphicFramePr>
              <a:graphicFrameLocks noChangeAspect="1"/>
            </wp:cNvGraphicFramePr>
            <a:graphic>
              <a:graphicData uri="http://schemas.openxmlformats.org/drawingml/2006/picture">
                <pic:pic>
                  <pic:nvPicPr>
                    <pic:cNvPr id="0" name=""/>
                    <pic:cNvPicPr/>
                  </pic:nvPicPr>
                  <pic:blipFill>
                    <a:blip r:embed="R0cb97e98b8e9474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6479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xmlns:wp14="http://schemas.microsoft.com/office/word/2010/wordml" w:rsidP="37271AEE" w14:paraId="419AE916" wp14:textId="7ED9EA55">
      <w:pPr>
        <w:pStyle w:val="ListParagraph"/>
        <w:numPr>
          <w:ilvl w:val="0"/>
          <w:numId w:val="14"/>
        </w:numPr>
        <w:spacing w:after="160" w:line="259" w:lineRule="auto"/>
        <w:ind/>
        <w:rPr>
          <w:rFonts w:ascii="Calibri" w:hAnsi="Calibri" w:eastAsia="Calibri" w:cs="Calibri" w:asciiTheme="minorAscii" w:hAnsiTheme="minorAscii" w:eastAsiaTheme="minorAscii" w:cstheme="minorAscii"/>
          <w:b w:val="0"/>
          <w:bCs w:val="0"/>
          <w:i w:val="0"/>
          <w:iCs w:val="0"/>
          <w:noProof/>
          <w:color w:val="000000" w:themeColor="text1" w:themeTint="FF" w:themeShade="FF"/>
          <w:sz w:val="22"/>
          <w:szCs w:val="22"/>
          <w:u w:val="none"/>
          <w:lang w:val="en-US"/>
        </w:rPr>
      </w:pP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For Rose sales, multiplicative seasonal decomposition seems appropraite as the residual shows more random pattern around 1.</w:t>
      </w:r>
    </w:p>
    <w:p xmlns:wp14="http://schemas.microsoft.com/office/word/2010/wordml" w:rsidP="37271AEE" w14:paraId="6E972872" wp14:textId="76D5D32A">
      <w:pPr>
        <w:pStyle w:val="Normal"/>
        <w:spacing w:after="160" w:line="259" w:lineRule="auto"/>
        <w:ind/>
      </w:pPr>
      <w:r>
        <w:drawing>
          <wp:inline xmlns:wp14="http://schemas.microsoft.com/office/word/2010/wordprocessingDrawing" wp14:editId="6244421B" wp14:anchorId="2E81A04F">
            <wp:extent cx="4572000" cy="2800350"/>
            <wp:effectExtent l="76200" t="76200" r="114300" b="114300"/>
            <wp:docPr id="552602290" name="" title=""/>
            <wp:cNvGraphicFramePr>
              <a:graphicFrameLocks noChangeAspect="1"/>
            </wp:cNvGraphicFramePr>
            <a:graphic>
              <a:graphicData uri="http://schemas.openxmlformats.org/drawingml/2006/picture">
                <pic:pic>
                  <pic:nvPicPr>
                    <pic:cNvPr id="0" name=""/>
                    <pic:cNvPicPr/>
                  </pic:nvPicPr>
                  <pic:blipFill>
                    <a:blip r:embed="Re74324e1c11d468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8003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xmlns:wp14="http://schemas.microsoft.com/office/word/2010/wordml" w:rsidP="37271AEE" w14:paraId="01256DD4" wp14:textId="470ADB4E">
      <w:pPr>
        <w:pStyle w:val="ListParagraph"/>
        <w:numPr>
          <w:ilvl w:val="0"/>
          <w:numId w:val="14"/>
        </w:numPr>
        <w:spacing w:after="160" w:line="259" w:lineRule="auto"/>
        <w:ind/>
        <w:rPr>
          <w:b w:val="0"/>
          <w:bCs w:val="0"/>
          <w:i w:val="0"/>
          <w:iCs w:val="0"/>
          <w:noProof/>
          <w:color w:val="000000" w:themeColor="text1" w:themeTint="FF" w:themeShade="FF"/>
          <w:sz w:val="22"/>
          <w:szCs w:val="22"/>
          <w:u w:val="none"/>
          <w:lang w:val="en-US"/>
        </w:rPr>
      </w:pPr>
    </w:p>
    <w:p w:rsidR="06328CB1" w:rsidP="06328CB1" w:rsidRDefault="06328CB1" w14:paraId="735E3898" w14:textId="6784D3AA">
      <w:pPr>
        <w:pStyle w:val="Normal"/>
        <w:spacing w:after="160" w:line="259" w:lineRule="auto"/>
        <w:ind w:left="0"/>
        <w:rPr>
          <w:rFonts w:ascii="Calibri" w:hAnsi="Calibri" w:eastAsia="Calibri" w:cs="Calibri"/>
          <w:b w:val="1"/>
          <w:bCs w:val="1"/>
          <w:i w:val="0"/>
          <w:iCs w:val="0"/>
          <w:noProof w:val="0"/>
          <w:color w:val="000000" w:themeColor="text1" w:themeTint="FF" w:themeShade="FF"/>
          <w:sz w:val="22"/>
          <w:szCs w:val="22"/>
          <w:lang w:val="en-US"/>
        </w:rPr>
      </w:pPr>
      <w:r w:rsidRPr="06328CB1" w:rsidR="06328CB1">
        <w:rPr>
          <w:rFonts w:ascii="Calibri" w:hAnsi="Calibri" w:eastAsia="Calibri" w:cs="Calibri"/>
          <w:b w:val="1"/>
          <w:bCs w:val="1"/>
          <w:i w:val="0"/>
          <w:iCs w:val="0"/>
          <w:strike w:val="0"/>
          <w:dstrike w:val="0"/>
          <w:noProof w:val="0"/>
          <w:color w:val="000000" w:themeColor="text1" w:themeTint="FF" w:themeShade="FF"/>
          <w:sz w:val="22"/>
          <w:szCs w:val="22"/>
          <w:u w:val="single"/>
          <w:lang w:val="en-US"/>
        </w:rPr>
        <w:t xml:space="preserve">Q.3 </w:t>
      </w:r>
      <w:r w:rsidRPr="06328CB1" w:rsidR="06328CB1">
        <w:rPr>
          <w:rFonts w:ascii="Calibri" w:hAnsi="Calibri" w:eastAsia="Calibri" w:cs="Calibri"/>
          <w:b w:val="1"/>
          <w:bCs w:val="1"/>
          <w:i w:val="0"/>
          <w:iCs w:val="0"/>
          <w:noProof w:val="0"/>
          <w:color w:val="000000" w:themeColor="text1" w:themeTint="FF" w:themeShade="FF"/>
          <w:sz w:val="22"/>
          <w:szCs w:val="22"/>
          <w:lang w:val="en-US"/>
        </w:rPr>
        <w:t xml:space="preserve"> Split the data into training and test. The test data should start in 1991. </w:t>
      </w:r>
    </w:p>
    <w:p xmlns:wp14="http://schemas.microsoft.com/office/word/2010/wordml" w:rsidP="75359D43" w14:paraId="4A2AA402" wp14:textId="27308FF8">
      <w:pPr>
        <w:pStyle w:val="Normal"/>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A.3</w:t>
      </w:r>
    </w:p>
    <w:p w:rsidR="75359D43" w:rsidP="37271AEE" w:rsidRDefault="75359D43" w14:paraId="78468D1C" w14:textId="2344C78F">
      <w:pPr>
        <w:pStyle w:val="ListParagraph"/>
        <w:numPr>
          <w:ilvl w:val="0"/>
          <w:numId w:val="3"/>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Splitting the Sparkling Sales TSD into training and test. The test set starts from 1991</w:t>
      </w:r>
    </w:p>
    <w:p w:rsidR="75359D43" w:rsidP="75359D43" w:rsidRDefault="75359D43" w14:paraId="40F6ED11" w14:textId="4642C3B8">
      <w:pPr>
        <w:pStyle w:val="Normal"/>
        <w:spacing w:after="160" w:line="259" w:lineRule="auto"/>
      </w:pPr>
      <w:r>
        <w:drawing>
          <wp:inline wp14:editId="15A9885C" wp14:anchorId="6F274A1D">
            <wp:extent cx="4572000" cy="333375"/>
            <wp:effectExtent l="76200" t="76200" r="114300" b="123825"/>
            <wp:docPr id="1341027748" name="" title=""/>
            <wp:cNvGraphicFramePr>
              <a:graphicFrameLocks noChangeAspect="1"/>
            </wp:cNvGraphicFramePr>
            <a:graphic>
              <a:graphicData uri="http://schemas.openxmlformats.org/drawingml/2006/picture">
                <pic:pic>
                  <pic:nvPicPr>
                    <pic:cNvPr id="0" name=""/>
                    <pic:cNvPicPr/>
                  </pic:nvPicPr>
                  <pic:blipFill>
                    <a:blip r:embed="Raa96453f7f394e4b">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3333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r w:rsidR="75359D43">
        <w:rPr/>
        <w:t xml:space="preserve"> </w:t>
      </w:r>
    </w:p>
    <w:p w:rsidR="37271AEE" w:rsidP="37271AEE" w:rsidRDefault="37271AEE" w14:paraId="0959EA04" w14:textId="2B04A837">
      <w:pPr>
        <w:pStyle w:val="ListParagraph"/>
        <w:numPr>
          <w:ilvl w:val="0"/>
          <w:numId w:val="32"/>
        </w:numPr>
        <w:spacing w:after="160" w:line="259" w:lineRule="auto"/>
        <w:rPr>
          <w:rFonts w:ascii="Calibri" w:hAnsi="Calibri" w:eastAsia="Calibri" w:cs="Calibri" w:asciiTheme="minorAscii" w:hAnsiTheme="minorAscii" w:eastAsiaTheme="minorAscii" w:cstheme="minorAscii"/>
          <w:sz w:val="22"/>
          <w:szCs w:val="22"/>
        </w:rPr>
      </w:pPr>
      <w:r w:rsidR="37271AEE">
        <w:rPr/>
        <w:t>Sparkling Sales Train TSD</w:t>
      </w:r>
    </w:p>
    <w:p w:rsidR="37271AEE" w:rsidP="37271AEE" w:rsidRDefault="37271AEE" w14:paraId="125FC855" w14:textId="25D839C9">
      <w:pPr>
        <w:pStyle w:val="Normal"/>
        <w:spacing w:after="160" w:line="259" w:lineRule="auto"/>
        <w:ind w:left="0"/>
      </w:pPr>
      <w:r>
        <w:drawing>
          <wp:inline wp14:editId="1EE6294B" wp14:anchorId="596F657F">
            <wp:extent cx="4572000" cy="4391025"/>
            <wp:effectExtent l="76200" t="76200" r="114300" b="123825"/>
            <wp:docPr id="786460733" name="" title=""/>
            <wp:cNvGraphicFramePr>
              <a:graphicFrameLocks noChangeAspect="1"/>
            </wp:cNvGraphicFramePr>
            <a:graphic>
              <a:graphicData uri="http://schemas.openxmlformats.org/drawingml/2006/picture">
                <pic:pic>
                  <pic:nvPicPr>
                    <pic:cNvPr id="0" name=""/>
                    <pic:cNvPicPr/>
                  </pic:nvPicPr>
                  <pic:blipFill>
                    <a:blip r:embed="Raa3f2f58a577448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43910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5DBF6C79" w14:textId="282D7C91">
      <w:pPr>
        <w:pStyle w:val="ListParagraph"/>
        <w:numPr>
          <w:ilvl w:val="0"/>
          <w:numId w:val="32"/>
        </w:numPr>
        <w:spacing w:after="160" w:line="259" w:lineRule="auto"/>
        <w:rPr>
          <w:rFonts w:ascii="Calibri" w:hAnsi="Calibri" w:eastAsia="Calibri" w:cs="Calibri" w:asciiTheme="minorAscii" w:hAnsiTheme="minorAscii" w:eastAsiaTheme="minorAscii" w:cstheme="minorAscii"/>
          <w:sz w:val="22"/>
          <w:szCs w:val="22"/>
        </w:rPr>
      </w:pPr>
      <w:r w:rsidR="37271AEE">
        <w:rPr/>
        <w:t>Sparkling Sales Test TSD</w:t>
      </w:r>
    </w:p>
    <w:p w:rsidR="37271AEE" w:rsidP="37271AEE" w:rsidRDefault="37271AEE" w14:paraId="34E6C6AF" w14:textId="728CD5EC">
      <w:pPr>
        <w:pStyle w:val="Normal"/>
        <w:spacing w:after="160" w:line="259" w:lineRule="auto"/>
      </w:pPr>
      <w:r>
        <w:drawing>
          <wp:inline wp14:editId="08AE327F" wp14:anchorId="17E36940">
            <wp:extent cx="4572000" cy="3952875"/>
            <wp:effectExtent l="76200" t="76200" r="114300" b="123825"/>
            <wp:docPr id="837866745" name="" title=""/>
            <wp:cNvGraphicFramePr>
              <a:graphicFrameLocks noChangeAspect="1"/>
            </wp:cNvGraphicFramePr>
            <a:graphic>
              <a:graphicData uri="http://schemas.openxmlformats.org/drawingml/2006/picture">
                <pic:pic>
                  <pic:nvPicPr>
                    <pic:cNvPr id="0" name=""/>
                    <pic:cNvPicPr/>
                  </pic:nvPicPr>
                  <pic:blipFill>
                    <a:blip r:embed="R82c779f2df0240b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39528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11CC485F" w14:textId="25F48BB2">
      <w:pPr>
        <w:pStyle w:val="ListParagraph"/>
        <w:numPr>
          <w:ilvl w:val="0"/>
          <w:numId w:val="15"/>
        </w:numPr>
        <w:spacing w:after="160" w:line="259" w:lineRule="auto"/>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Splitting the Rose Sales TSD into training and test. The test set starts from 1991</w:t>
      </w:r>
    </w:p>
    <w:p w:rsidR="37271AEE" w:rsidP="37271AEE" w:rsidRDefault="37271AEE" w14:paraId="04372B77" w14:textId="5B73FA26">
      <w:pPr>
        <w:pStyle w:val="Normal"/>
        <w:spacing w:after="160" w:line="259" w:lineRule="auto"/>
        <w:ind w:left="0"/>
      </w:pPr>
      <w:r>
        <w:drawing>
          <wp:inline wp14:editId="3DC06B68" wp14:anchorId="1A2809C2">
            <wp:extent cx="4572000" cy="390525"/>
            <wp:effectExtent l="76200" t="76200" r="114300" b="123825"/>
            <wp:docPr id="1906153485" name="" title=""/>
            <wp:cNvGraphicFramePr>
              <a:graphicFrameLocks noChangeAspect="1"/>
            </wp:cNvGraphicFramePr>
            <a:graphic>
              <a:graphicData uri="http://schemas.openxmlformats.org/drawingml/2006/picture">
                <pic:pic>
                  <pic:nvPicPr>
                    <pic:cNvPr id="0" name=""/>
                    <pic:cNvPicPr/>
                  </pic:nvPicPr>
                  <pic:blipFill>
                    <a:blip r:embed="R64e99121beba4a6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3905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37271AEE" w:rsidRDefault="75359D43" w14:paraId="6997C7E5" w14:textId="6D18D853">
      <w:pPr>
        <w:pStyle w:val="ListParagraph"/>
        <w:numPr>
          <w:ilvl w:val="0"/>
          <w:numId w:val="15"/>
        </w:numPr>
        <w:spacing w:after="160" w:line="259" w:lineRule="auto"/>
        <w:rPr>
          <w:b w:val="0"/>
          <w:bCs w:val="0"/>
          <w:i w:val="0"/>
          <w:iCs w:val="0"/>
          <w:noProof w:val="0"/>
          <w:color w:val="000000" w:themeColor="text1" w:themeTint="FF" w:themeShade="FF"/>
          <w:sz w:val="22"/>
          <w:szCs w:val="22"/>
          <w:lang w:val="en-US"/>
        </w:rPr>
      </w:pPr>
      <w:r w:rsidRPr="37271AEE" w:rsidR="37271AEE">
        <w:rPr>
          <w:rFonts w:ascii="Calibri" w:hAnsi="Calibri" w:eastAsia="Calibri" w:cs="Calibri"/>
          <w:b w:val="0"/>
          <w:bCs w:val="0"/>
          <w:i w:val="0"/>
          <w:iCs w:val="0"/>
          <w:noProof/>
          <w:color w:val="000000" w:themeColor="text1" w:themeTint="FF" w:themeShade="FF"/>
          <w:sz w:val="22"/>
          <w:szCs w:val="22"/>
          <w:lang w:val="en-US"/>
        </w:rPr>
        <w:t>Rose Sales Train TSD</w:t>
      </w:r>
    </w:p>
    <w:p w:rsidR="75359D43" w:rsidP="75359D43" w:rsidRDefault="75359D43" w14:paraId="311E2E53" w14:textId="52B27350">
      <w:pPr>
        <w:pStyle w:val="Normal"/>
        <w:spacing w:after="160" w:line="259" w:lineRule="auto"/>
      </w:pPr>
      <w:r>
        <w:drawing>
          <wp:inline wp14:editId="5039CC47" wp14:anchorId="03B3E542">
            <wp:extent cx="4543425" cy="4533900"/>
            <wp:effectExtent l="76200" t="76200" r="123825" b="114300"/>
            <wp:docPr id="1507063269" name="" title=""/>
            <wp:cNvGraphicFramePr>
              <a:graphicFrameLocks noChangeAspect="1"/>
            </wp:cNvGraphicFramePr>
            <a:graphic>
              <a:graphicData uri="http://schemas.openxmlformats.org/drawingml/2006/picture">
                <pic:pic>
                  <pic:nvPicPr>
                    <pic:cNvPr id="0" name=""/>
                    <pic:cNvPicPr/>
                  </pic:nvPicPr>
                  <pic:blipFill>
                    <a:blip r:embed="R4a655b7f394a488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43425" cy="45339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6328CB1" w:rsidP="37271AEE" w:rsidRDefault="06328CB1" w14:paraId="4D28BA1C" w14:textId="547E0469">
      <w:pPr>
        <w:pStyle w:val="ListParagraph"/>
        <w:numPr>
          <w:ilvl w:val="0"/>
          <w:numId w:val="15"/>
        </w:numPr>
        <w:spacing w:after="160" w:line="259" w:lineRule="auto"/>
        <w:in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proofErr w:type="gramStart"/>
      <w:r w:rsidRPr="37271AEE" w:rsidR="37271AEE">
        <w:rPr>
          <w:rFonts w:ascii="Calibri" w:hAnsi="Calibri" w:eastAsia="Calibri" w:cs="Calibri"/>
          <w:b w:val="0"/>
          <w:bCs w:val="0"/>
          <w:i w:val="0"/>
          <w:iCs w:val="0"/>
          <w:noProof/>
          <w:color w:val="000000" w:themeColor="text1" w:themeTint="FF" w:themeShade="FF"/>
          <w:sz w:val="22"/>
          <w:szCs w:val="22"/>
          <w:lang w:val="en-US"/>
        </w:rPr>
        <w:t xml:space="preserve">Rose Sales Test TSD </w:t>
      </w:r>
      <w:proofErr w:type="gramEnd"/>
      <w:proofErr w:type="spellStart"/>
      <w:proofErr w:type="spellEnd"/>
    </w:p>
    <w:p w:rsidR="06328CB1" w:rsidP="37271AEE" w:rsidRDefault="06328CB1" w14:paraId="57951839" w14:textId="4F90E989">
      <w:pPr>
        <w:pStyle w:val="Normal"/>
        <w:spacing w:after="160" w:line="259" w:lineRule="auto"/>
        <w:ind/>
      </w:pPr>
      <w:r>
        <w:drawing>
          <wp:inline wp14:editId="5D220313" wp14:anchorId="541A607B">
            <wp:extent cx="4095750" cy="4572000"/>
            <wp:effectExtent l="76200" t="76200" r="114300" b="114300"/>
            <wp:docPr id="304275079" name="" title=""/>
            <wp:cNvGraphicFramePr>
              <a:graphicFrameLocks noChangeAspect="1"/>
            </wp:cNvGraphicFramePr>
            <a:graphic>
              <a:graphicData uri="http://schemas.openxmlformats.org/drawingml/2006/picture">
                <pic:pic>
                  <pic:nvPicPr>
                    <pic:cNvPr id="0" name=""/>
                    <pic:cNvPicPr/>
                  </pic:nvPicPr>
                  <pic:blipFill>
                    <a:blip r:embed="R0fc586ee8e764f9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095750" cy="45720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6328CB1" w:rsidP="37271AEE" w:rsidRDefault="06328CB1" w14:paraId="7638E2CC" w14:textId="36E3A75D">
      <w:pPr>
        <w:pStyle w:val="Normal"/>
        <w:spacing w:after="160" w:line="259" w:lineRule="auto"/>
        <w:ind/>
        <w:rPr>
          <w:rFonts w:ascii="Calibri" w:hAnsi="Calibri" w:eastAsia="Calibri" w:cs="Calibri"/>
          <w:b w:val="0"/>
          <w:bCs w:val="0"/>
          <w:i w:val="0"/>
          <w:iCs w:val="0"/>
          <w:noProof/>
          <w:color w:val="000000" w:themeColor="text1" w:themeTint="FF" w:themeShade="FF"/>
          <w:sz w:val="22"/>
          <w:szCs w:val="22"/>
          <w:lang w:val="en-US"/>
        </w:rPr>
      </w:pPr>
    </w:p>
    <w:p w:rsidR="06328CB1" w:rsidP="37271AEE" w:rsidRDefault="06328CB1" w14:paraId="1EAC0A83" w14:textId="10D542E8">
      <w:pPr>
        <w:pStyle w:val="Normal"/>
        <w:spacing w:after="160" w:line="259" w:lineRule="auto"/>
        <w:ind w:left="0"/>
        <w:rPr>
          <w:rFonts w:ascii="Calibri" w:hAnsi="Calibri" w:eastAsia="Calibri" w:cs="Calibri"/>
          <w:b w:val="1"/>
          <w:bCs w:val="1"/>
          <w:i w:val="0"/>
          <w:iCs w:val="0"/>
          <w:noProof w:val="0"/>
          <w:color w:val="000000" w:themeColor="text1" w:themeTint="FF" w:themeShade="FF"/>
          <w:sz w:val="24"/>
          <w:szCs w:val="24"/>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 xml:space="preserve">Q.4 </w:t>
      </w: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 Build</w:t>
      </w: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 various exponential smoothing models on the training data and evaluate the model using RMSE on the test data.</w:t>
      </w:r>
      <w:r>
        <w:br/>
      </w:r>
      <w:r w:rsidRPr="37271AEE" w:rsidR="37271AEE">
        <w:rPr>
          <w:rFonts w:ascii="Calibri" w:hAnsi="Calibri" w:eastAsia="Calibri" w:cs="Calibri"/>
          <w:b w:val="1"/>
          <w:bCs w:val="1"/>
          <w:i w:val="0"/>
          <w:iCs w:val="0"/>
          <w:noProof w:val="0"/>
          <w:color w:val="000000" w:themeColor="text1" w:themeTint="FF" w:themeShade="FF"/>
          <w:sz w:val="22"/>
          <w:szCs w:val="22"/>
          <w:lang w:val="en-US"/>
        </w:rPr>
        <w:t xml:space="preserve">Other models such as </w:t>
      </w:r>
      <w:proofErr w:type="spellStart"/>
      <w:r w:rsidRPr="37271AEE" w:rsidR="37271AEE">
        <w:rPr>
          <w:rFonts w:ascii="Calibri" w:hAnsi="Calibri" w:eastAsia="Calibri" w:cs="Calibri"/>
          <w:b w:val="1"/>
          <w:bCs w:val="1"/>
          <w:i w:val="0"/>
          <w:iCs w:val="0"/>
          <w:noProof w:val="0"/>
          <w:color w:val="000000" w:themeColor="text1" w:themeTint="FF" w:themeShade="FF"/>
          <w:sz w:val="22"/>
          <w:szCs w:val="22"/>
          <w:lang w:val="en-US"/>
        </w:rPr>
        <w:t>regression,naïve</w:t>
      </w:r>
      <w:proofErr w:type="spellEnd"/>
      <w:r w:rsidRPr="37271AEE" w:rsidR="37271AEE">
        <w:rPr>
          <w:rFonts w:ascii="Calibri" w:hAnsi="Calibri" w:eastAsia="Calibri" w:cs="Calibri"/>
          <w:b w:val="1"/>
          <w:bCs w:val="1"/>
          <w:i w:val="0"/>
          <w:iCs w:val="0"/>
          <w:noProof w:val="0"/>
          <w:color w:val="000000" w:themeColor="text1" w:themeTint="FF" w:themeShade="FF"/>
          <w:sz w:val="22"/>
          <w:szCs w:val="22"/>
          <w:lang w:val="en-US"/>
        </w:rPr>
        <w:t xml:space="preserve"> forecast models, simple average models etc. should also be built on the training data and check the performance on the test data using RMSE.</w:t>
      </w:r>
    </w:p>
    <w:p w:rsidR="75359D43" w:rsidP="37271AEE" w:rsidRDefault="75359D43" w14:paraId="4787E781" w14:textId="726803EC">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 xml:space="preserve">A.4 </w:t>
      </w:r>
    </w:p>
    <w:p w:rsidR="75359D43" w:rsidP="37271AEE" w:rsidRDefault="75359D43" w14:paraId="394239CD" w14:textId="08728874">
      <w:pPr>
        <w:pStyle w:val="Heading1"/>
        <w:numPr>
          <w:ilvl w:val="0"/>
          <w:numId w:val="33"/>
        </w:numPr>
        <w:rPr>
          <w:rFonts w:ascii="Calibri" w:hAnsi="Calibri" w:eastAsia="Calibri" w:cs="Calibri" w:asciiTheme="majorAscii" w:hAnsiTheme="majorAscii" w:eastAsiaTheme="majorAscii" w:cstheme="majorAscii"/>
          <w:b w:val="1"/>
          <w:bCs w:val="1"/>
          <w:i w:val="0"/>
          <w:iCs w:val="0"/>
          <w:color w:val="000000" w:themeColor="text1" w:themeTint="FF" w:themeShade="FF"/>
          <w:sz w:val="22"/>
          <w:szCs w:val="22"/>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Sparkling wine monthly sales - Model building</w:t>
      </w:r>
    </w:p>
    <w:p w:rsidR="75359D43" w:rsidP="37271AEE" w:rsidRDefault="75359D43" w14:paraId="4B8FBD86" w14:textId="00A6AAEE">
      <w:pPr>
        <w:pStyle w:val="ListParagraph"/>
        <w:numPr>
          <w:ilvl w:val="0"/>
          <w:numId w:val="36"/>
        </w:numPr>
        <w:spacing w:after="160" w:line="259" w:lineRule="auto"/>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37271AEE" w:rsidR="37271AEE">
        <w:rPr>
          <w:rFonts w:ascii="Calibri" w:hAnsi="Calibri" w:eastAsia="Calibri" w:cs="Calibri"/>
          <w:b w:val="1"/>
          <w:bCs w:val="1"/>
          <w:i w:val="0"/>
          <w:iCs w:val="0"/>
          <w:noProof w:val="0"/>
          <w:color w:val="000000" w:themeColor="text1" w:themeTint="FF" w:themeShade="FF"/>
          <w:sz w:val="22"/>
          <w:szCs w:val="22"/>
          <w:lang w:val="en-US"/>
        </w:rPr>
        <w:t>Model 1 - Linear Regression for Sparkling wine sales</w:t>
      </w:r>
    </w:p>
    <w:p w:rsidR="75359D43" w:rsidP="1C1A51C4" w:rsidRDefault="75359D43" w14:paraId="484E6ADF" w14:textId="1E257ACD">
      <w:pPr>
        <w:pStyle w:val="Normal"/>
        <w:spacing w:after="160" w:line="259" w:lineRule="auto"/>
        <w:ind w:left="0"/>
        <w:rPr>
          <w:rFonts w:ascii="Calibri" w:hAnsi="Calibri" w:eastAsia="Calibri" w:cs="Calibr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It picks the trend in given training TSD, and forecast for the test set</w:t>
      </w:r>
    </w:p>
    <w:p w:rsidR="75359D43" w:rsidP="37271AEE" w:rsidRDefault="75359D43" w14:paraId="101BBD08" w14:textId="0EE10DD6">
      <w:pPr>
        <w:pStyle w:val="Normal"/>
        <w:spacing w:after="160" w:line="259" w:lineRule="auto"/>
        <w:ind w:left="0"/>
      </w:pPr>
      <w:r>
        <w:drawing>
          <wp:inline wp14:editId="50FD7412" wp14:anchorId="49A8374D">
            <wp:extent cx="4572000" cy="3095625"/>
            <wp:effectExtent l="76200" t="76200" r="114300" b="123825"/>
            <wp:docPr id="1563551190" name="" title=""/>
            <wp:cNvGraphicFramePr>
              <a:graphicFrameLocks noChangeAspect="1"/>
            </wp:cNvGraphicFramePr>
            <a:graphic>
              <a:graphicData uri="http://schemas.openxmlformats.org/drawingml/2006/picture">
                <pic:pic>
                  <pic:nvPicPr>
                    <pic:cNvPr id="0" name=""/>
                    <pic:cNvPicPr/>
                  </pic:nvPicPr>
                  <pic:blipFill>
                    <a:blip r:embed="R9db4b466297f443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30956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37271AEE" w:rsidRDefault="75359D43" w14:paraId="5B3F8E77" w14:textId="3C1E3252">
      <w:pPr>
        <w:pStyle w:val="Normal"/>
        <w:spacing w:after="160" w:line="259" w:lineRule="auto"/>
        <w:ind w:left="0"/>
      </w:pPr>
      <w:r>
        <w:drawing>
          <wp:inline wp14:editId="5F7CDBDE" wp14:anchorId="73F25B75">
            <wp:extent cx="3124200" cy="590550"/>
            <wp:effectExtent l="76200" t="76200" r="114300" b="114300"/>
            <wp:docPr id="844074663" name="" title=""/>
            <wp:cNvGraphicFramePr>
              <a:graphicFrameLocks noChangeAspect="1"/>
            </wp:cNvGraphicFramePr>
            <a:graphic>
              <a:graphicData uri="http://schemas.openxmlformats.org/drawingml/2006/picture">
                <pic:pic>
                  <pic:nvPicPr>
                    <pic:cNvPr id="0" name=""/>
                    <pic:cNvPicPr/>
                  </pic:nvPicPr>
                  <pic:blipFill>
                    <a:blip r:embed="R8b46c094ed8641e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124200" cy="5905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37271AEE" w:rsidRDefault="75359D43" w14:paraId="1FADFE64" w14:textId="669E675C">
      <w:pPr>
        <w:pStyle w:val="ListParagraph"/>
        <w:numPr>
          <w:ilvl w:val="0"/>
          <w:numId w:val="36"/>
        </w:numPr>
        <w:spacing w:after="160" w:line="259" w:lineRule="auto"/>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37271AEE" w:rsidR="37271AEE">
        <w:rPr>
          <w:rFonts w:ascii="Calibri" w:hAnsi="Calibri" w:eastAsia="Calibri" w:cs="Calibri"/>
          <w:b w:val="1"/>
          <w:bCs w:val="1"/>
          <w:i w:val="0"/>
          <w:iCs w:val="0"/>
          <w:noProof w:val="0"/>
          <w:color w:val="000000" w:themeColor="text1" w:themeTint="FF" w:themeShade="FF"/>
          <w:sz w:val="22"/>
          <w:szCs w:val="22"/>
          <w:lang w:val="en-US"/>
        </w:rPr>
        <w:t xml:space="preserve">Model 2 - Moving Average for Sparkling </w:t>
      </w:r>
      <w:r w:rsidRPr="37271AEE" w:rsidR="37271AEE">
        <w:rPr>
          <w:rFonts w:ascii="Calibri" w:hAnsi="Calibri" w:eastAsia="Calibri" w:cs="Calibri"/>
          <w:b w:val="1"/>
          <w:bCs w:val="1"/>
          <w:i w:val="0"/>
          <w:iCs w:val="0"/>
          <w:noProof w:val="0"/>
          <w:color w:val="000000" w:themeColor="text1" w:themeTint="FF" w:themeShade="FF"/>
          <w:sz w:val="22"/>
          <w:szCs w:val="22"/>
          <w:lang w:val="en-US"/>
        </w:rPr>
        <w:t>wine sales</w:t>
      </w:r>
    </w:p>
    <w:p w:rsidR="75359D43" w:rsidP="1C1A51C4" w:rsidRDefault="75359D43" w14:paraId="7F9C40B5" w14:textId="480C609A">
      <w:pPr>
        <w:pStyle w:val="Normal"/>
        <w:spacing w:after="160" w:line="259" w:lineRule="auto"/>
        <w:rPr>
          <w:rFonts w:ascii="Calibri" w:hAnsi="Calibri" w:eastAsia="Calibri" w:cs="Calibr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We selected Moving average of 3 as it was giving the least error. Hence, our Moving Average model picks the 3 time period lag behaviour.</w:t>
      </w:r>
    </w:p>
    <w:p w:rsidR="1C1A51C4" w:rsidP="1C1A51C4" w:rsidRDefault="1C1A51C4" w14:paraId="4F7A3466" w14:textId="0B76FC72">
      <w:pPr>
        <w:pStyle w:val="Normal"/>
        <w:spacing w:after="160" w:line="259" w:lineRule="auto"/>
        <w:rPr>
          <w:rFonts w:ascii="Calibri" w:hAnsi="Calibri" w:eastAsia="Calibri" w:cs="Calibr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More the lags we consider for moving average, smoother is the forecast made.</w:t>
      </w:r>
    </w:p>
    <w:p w:rsidR="1C1A51C4" w:rsidP="1C1A51C4" w:rsidRDefault="1C1A51C4" w14:paraId="15CA633F" w14:textId="74CC65C5">
      <w:pPr>
        <w:pStyle w:val="Normal"/>
        <w:spacing w:after="160" w:line="259" w:lineRule="auto"/>
        <w:rPr>
          <w:rFonts w:ascii="Calibri" w:hAnsi="Calibri" w:eastAsia="Calibri" w:cs="Calibr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Less the lags we consider for moving average, it picks the small fluctuation &amp; forecast also shows the fluctuation.</w:t>
      </w:r>
    </w:p>
    <w:p w:rsidR="75359D43" w:rsidP="75359D43" w:rsidRDefault="75359D43" w14:paraId="30A345CC" w14:textId="2B1BFDD1">
      <w:pPr>
        <w:pStyle w:val="Normal"/>
        <w:spacing w:after="160" w:line="259" w:lineRule="auto"/>
      </w:pPr>
      <w:r>
        <w:drawing>
          <wp:inline wp14:editId="7509155F" wp14:anchorId="0D258AD0">
            <wp:extent cx="4572000" cy="2800350"/>
            <wp:effectExtent l="76200" t="76200" r="114300" b="114300"/>
            <wp:docPr id="1189280803" name="" title=""/>
            <wp:cNvGraphicFramePr>
              <a:graphicFrameLocks noChangeAspect="1"/>
            </wp:cNvGraphicFramePr>
            <a:graphic>
              <a:graphicData uri="http://schemas.openxmlformats.org/drawingml/2006/picture">
                <pic:pic>
                  <pic:nvPicPr>
                    <pic:cNvPr id="0" name=""/>
                    <pic:cNvPicPr/>
                  </pic:nvPicPr>
                  <pic:blipFill>
                    <a:blip r:embed="R589272d58a354a3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8003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75359D43" w:rsidRDefault="75359D43" w14:paraId="7ED30476" w14:textId="6FC89899">
      <w:pPr>
        <w:pStyle w:val="Normal"/>
        <w:spacing w:after="160" w:line="259" w:lineRule="auto"/>
      </w:pPr>
      <w:r>
        <w:drawing>
          <wp:inline wp14:editId="5FE3847E" wp14:anchorId="52ED08CB">
            <wp:extent cx="2790825" cy="800100"/>
            <wp:effectExtent l="76200" t="76200" r="123825" b="114300"/>
            <wp:docPr id="113484860" name="" title=""/>
            <wp:cNvGraphicFramePr>
              <a:graphicFrameLocks noChangeAspect="1"/>
            </wp:cNvGraphicFramePr>
            <a:graphic>
              <a:graphicData uri="http://schemas.openxmlformats.org/drawingml/2006/picture">
                <pic:pic>
                  <pic:nvPicPr>
                    <pic:cNvPr id="0" name=""/>
                    <pic:cNvPicPr/>
                  </pic:nvPicPr>
                  <pic:blipFill>
                    <a:blip r:embed="Rd3af7840dc214247">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790825" cy="8001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1C1A51C4" w:rsidRDefault="75359D43" w14:paraId="29233ADC" w14:textId="0CF060F2">
      <w:pPr>
        <w:pStyle w:val="ListParagraph"/>
        <w:numPr>
          <w:ilvl w:val="0"/>
          <w:numId w:val="3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Model 3 - </w:t>
      </w:r>
      <w:proofErr w:type="gramStart"/>
      <w:r w:rsidRPr="1C1A51C4" w:rsidR="1C1A51C4">
        <w:rPr>
          <w:rFonts w:ascii="Calibri" w:hAnsi="Calibri" w:eastAsia="Calibri" w:cs="Calibri"/>
          <w:b w:val="1"/>
          <w:bCs w:val="1"/>
          <w:i w:val="0"/>
          <w:iCs w:val="0"/>
          <w:noProof w:val="0"/>
          <w:color w:val="000000" w:themeColor="text1" w:themeTint="FF" w:themeShade="FF"/>
          <w:sz w:val="22"/>
          <w:szCs w:val="22"/>
          <w:lang w:val="en-US"/>
        </w:rPr>
        <w:t>SES(</w:t>
      </w:r>
      <w:proofErr w:type="gram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optimized parameter) for Sparkling </w:t>
      </w:r>
      <w:r w:rsidRPr="1C1A51C4" w:rsidR="1C1A51C4">
        <w:rPr>
          <w:rFonts w:ascii="Calibri" w:hAnsi="Calibri" w:eastAsia="Calibri" w:cs="Calibri"/>
          <w:b w:val="1"/>
          <w:bCs w:val="1"/>
          <w:i w:val="0"/>
          <w:iCs w:val="0"/>
          <w:noProof w:val="0"/>
          <w:color w:val="000000" w:themeColor="text1" w:themeTint="FF" w:themeShade="FF"/>
          <w:sz w:val="22"/>
          <w:szCs w:val="22"/>
          <w:lang w:val="en-US"/>
        </w:rPr>
        <w:t>wine sales</w:t>
      </w:r>
    </w:p>
    <w:p w:rsidR="1C1A51C4" w:rsidP="1C1A51C4" w:rsidRDefault="1C1A51C4" w14:paraId="51272C8A" w14:textId="6CE03A43">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Simple Exponential Smoothing forecast for the level in the TSD. While building SES model optimized is set to True, to let model automatically pick the optimized best smoothing_level, which came smoothing_level = 0.0</w:t>
      </w:r>
    </w:p>
    <w:p w:rsidR="75359D43" w:rsidP="37271AEE" w:rsidRDefault="75359D43" w14:paraId="5CE47A4E" w14:textId="2D2EADC4">
      <w:pPr>
        <w:pStyle w:val="Normal"/>
        <w:bidi w:val="0"/>
        <w:spacing w:before="0" w:beforeAutospacing="off" w:after="160" w:afterAutospacing="off" w:line="259" w:lineRule="auto"/>
        <w:ind w:right="0"/>
        <w:jc w:val="left"/>
      </w:pPr>
      <w:r>
        <w:drawing>
          <wp:inline wp14:editId="5E5DCB57" wp14:anchorId="585FC934">
            <wp:extent cx="4572000" cy="2924175"/>
            <wp:effectExtent l="76200" t="76200" r="114300" b="123825"/>
            <wp:docPr id="820746694" name="" title=""/>
            <wp:cNvGraphicFramePr>
              <a:graphicFrameLocks noChangeAspect="1"/>
            </wp:cNvGraphicFramePr>
            <a:graphic>
              <a:graphicData uri="http://schemas.openxmlformats.org/drawingml/2006/picture">
                <pic:pic>
                  <pic:nvPicPr>
                    <pic:cNvPr id="0" name=""/>
                    <pic:cNvPicPr/>
                  </pic:nvPicPr>
                  <pic:blipFill>
                    <a:blip r:embed="R87521987323d461c">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9241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37271AEE" w:rsidRDefault="75359D43" w14:paraId="2F0B1883" w14:textId="41562939">
      <w:pPr>
        <w:pStyle w:val="Normal"/>
        <w:bidi w:val="0"/>
        <w:spacing w:before="0" w:beforeAutospacing="off" w:after="160" w:afterAutospacing="off" w:line="259" w:lineRule="auto"/>
        <w:ind w:right="0"/>
        <w:jc w:val="left"/>
      </w:pPr>
      <w:r>
        <w:drawing>
          <wp:inline wp14:editId="7C740B84" wp14:anchorId="3487B485">
            <wp:extent cx="3600450" cy="1000125"/>
            <wp:effectExtent l="76200" t="76200" r="114300" b="123825"/>
            <wp:docPr id="1229537889" name="" title=""/>
            <wp:cNvGraphicFramePr>
              <a:graphicFrameLocks noChangeAspect="1"/>
            </wp:cNvGraphicFramePr>
            <a:graphic>
              <a:graphicData uri="http://schemas.openxmlformats.org/drawingml/2006/picture">
                <pic:pic>
                  <pic:nvPicPr>
                    <pic:cNvPr id="0" name=""/>
                    <pic:cNvPicPr/>
                  </pic:nvPicPr>
                  <pic:blipFill>
                    <a:blip r:embed="R3bdec00d4fa94a1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600450" cy="10001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1C1A51C4" w:rsidRDefault="75359D43" w14:paraId="3F6E5254" w14:textId="3054975C">
      <w:pPr>
        <w:pStyle w:val="ListParagraph"/>
        <w:numPr>
          <w:ilvl w:val="0"/>
          <w:numId w:val="3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Model 3 - SES(</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BrutForce</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parameter) for Sparkling </w:t>
      </w:r>
      <w:r w:rsidRPr="1C1A51C4" w:rsidR="1C1A51C4">
        <w:rPr>
          <w:rFonts w:ascii="Calibri" w:hAnsi="Calibri" w:eastAsia="Calibri" w:cs="Calibri"/>
          <w:b w:val="1"/>
          <w:bCs w:val="1"/>
          <w:i w:val="0"/>
          <w:iCs w:val="0"/>
          <w:noProof w:val="0"/>
          <w:color w:val="000000" w:themeColor="text1" w:themeTint="FF" w:themeShade="FF"/>
          <w:sz w:val="22"/>
          <w:szCs w:val="22"/>
          <w:lang w:val="en-US"/>
        </w:rPr>
        <w:t>wine sales</w:t>
      </w:r>
    </w:p>
    <w:p w:rsidR="1C1A51C4" w:rsidP="1C1A51C4" w:rsidRDefault="1C1A51C4" w14:paraId="538C9CA3" w14:textId="0FB06776">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Simple Exponential Smoothing forecast for the level in the TSD. While building SES model manually, we iterated thru </w:t>
      </w:r>
      <w:proofErr w:type="gramStart"/>
      <w:r w:rsidRPr="1C1A51C4" w:rsidR="1C1A51C4">
        <w:rPr>
          <w:rFonts w:ascii="Calibri" w:hAnsi="Calibri" w:eastAsia="Calibri" w:cs="Calibri"/>
          <w:b w:val="1"/>
          <w:bCs w:val="1"/>
          <w:i w:val="0"/>
          <w:iCs w:val="0"/>
          <w:noProof w:val="0"/>
          <w:color w:val="000000" w:themeColor="text1" w:themeTint="FF" w:themeShade="FF"/>
          <w:sz w:val="22"/>
          <w:szCs w:val="22"/>
          <w:lang w:val="en-US"/>
        </w:rPr>
        <w:t>range(</w:t>
      </w:r>
      <w:proofErr w:type="gram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0,10) for different </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smoothing_level</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&amp; build SES with capturing RMSE for each of them. </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Smoothing_level</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 0.0, gave the least RMSE </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manuaaly</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as well.</w:t>
      </w:r>
    </w:p>
    <w:p w:rsidR="75359D43" w:rsidP="37271AEE" w:rsidRDefault="75359D43" w14:paraId="2EF5B9BF" w14:textId="2D9B4B49">
      <w:pPr>
        <w:pStyle w:val="Normal"/>
        <w:bidi w:val="0"/>
        <w:spacing w:before="0" w:beforeAutospacing="off" w:after="160" w:afterAutospacing="off" w:line="259" w:lineRule="auto"/>
        <w:ind w:right="0"/>
        <w:jc w:val="left"/>
      </w:pPr>
      <w:r>
        <w:drawing>
          <wp:inline wp14:editId="187A0BCC" wp14:anchorId="11BF37C3">
            <wp:extent cx="4572000" cy="2952750"/>
            <wp:effectExtent l="76200" t="76200" r="114300" b="114300"/>
            <wp:docPr id="1743634826" name="" title=""/>
            <wp:cNvGraphicFramePr>
              <a:graphicFrameLocks noChangeAspect="1"/>
            </wp:cNvGraphicFramePr>
            <a:graphic>
              <a:graphicData uri="http://schemas.openxmlformats.org/drawingml/2006/picture">
                <pic:pic>
                  <pic:nvPicPr>
                    <pic:cNvPr id="0" name=""/>
                    <pic:cNvPicPr/>
                  </pic:nvPicPr>
                  <pic:blipFill>
                    <a:blip r:embed="R35efaf12dc11428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9527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37271AEE" w:rsidRDefault="75359D43" w14:paraId="1AB83C98" w14:textId="5BF8E1F8">
      <w:pPr>
        <w:pStyle w:val="Normal"/>
        <w:bidi w:val="0"/>
        <w:spacing w:before="0" w:beforeAutospacing="off" w:after="160" w:afterAutospacing="off" w:line="259" w:lineRule="auto"/>
        <w:ind w:right="0"/>
        <w:jc w:val="left"/>
      </w:pPr>
      <w:r>
        <w:drawing>
          <wp:inline wp14:editId="3D7C678A" wp14:anchorId="093D6B07">
            <wp:extent cx="3429000" cy="1257300"/>
            <wp:effectExtent l="76200" t="76200" r="114300" b="114300"/>
            <wp:docPr id="1286086441" name="" title=""/>
            <wp:cNvGraphicFramePr>
              <a:graphicFrameLocks noChangeAspect="1"/>
            </wp:cNvGraphicFramePr>
            <a:graphic>
              <a:graphicData uri="http://schemas.openxmlformats.org/drawingml/2006/picture">
                <pic:pic>
                  <pic:nvPicPr>
                    <pic:cNvPr id="0" name=""/>
                    <pic:cNvPicPr/>
                  </pic:nvPicPr>
                  <pic:blipFill>
                    <a:blip r:embed="R1d21974e0ac540d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429000" cy="12573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1C1A51C4" w:rsidRDefault="75359D43" w14:paraId="14DFB292" w14:textId="1CA46D00">
      <w:pPr>
        <w:pStyle w:val="ListParagraph"/>
        <w:numPr>
          <w:ilvl w:val="0"/>
          <w:numId w:val="3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Model 4 - DES Holt's Model for Sparkling </w:t>
      </w:r>
      <w:r w:rsidRPr="1C1A51C4" w:rsidR="1C1A51C4">
        <w:rPr>
          <w:rFonts w:ascii="Calibri" w:hAnsi="Calibri" w:eastAsia="Calibri" w:cs="Calibri"/>
          <w:b w:val="1"/>
          <w:bCs w:val="1"/>
          <w:i w:val="0"/>
          <w:iCs w:val="0"/>
          <w:noProof w:val="0"/>
          <w:color w:val="000000" w:themeColor="text1" w:themeTint="FF" w:themeShade="FF"/>
          <w:sz w:val="22"/>
          <w:szCs w:val="22"/>
          <w:lang w:val="en-US"/>
        </w:rPr>
        <w:t>wine sales</w:t>
      </w:r>
    </w:p>
    <w:p w:rsidR="1C1A51C4" w:rsidP="1C1A51C4" w:rsidRDefault="1C1A51C4" w14:paraId="70277D1C" w14:textId="68E1B259">
      <w:pPr>
        <w:pStyle w:val="Normal"/>
        <w:bidi w:val="0"/>
        <w:spacing w:before="0" w:beforeAutospacing="off" w:after="160" w:afterAutospacing="off" w:line="259" w:lineRule="auto"/>
        <w:ind w:left="0" w:right="0"/>
        <w:jc w:val="left"/>
        <w:rPr>
          <w:rFonts w:ascii="Consolas" w:hAnsi="Consolas" w:eastAsia="Consolas" w:cs="Consolas"/>
          <w:noProof w:val="0"/>
          <w:sz w:val="21"/>
          <w:szCs w:val="21"/>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Double Exponential Smoothing forecast for the level &amp; trendcomponent in the TSD. While building DES model optimized is set to True, to let model automatically pick the optimized best </w:t>
      </w:r>
      <w:r w:rsidRPr="1C1A51C4" w:rsidR="1C1A51C4">
        <w:rPr>
          <w:rFonts w:ascii="Calibri" w:hAnsi="Calibri" w:eastAsia="Calibri" w:cs="Calibri"/>
          <w:b w:val="1"/>
          <w:bCs w:val="1"/>
          <w:i w:val="0"/>
          <w:iCs w:val="0"/>
          <w:noProof w:val="0"/>
          <w:color w:val="000000" w:themeColor="text1" w:themeTint="FF" w:themeShade="FF"/>
          <w:sz w:val="22"/>
          <w:szCs w:val="22"/>
          <w:lang w:val="en-US"/>
        </w:rPr>
        <w:t>smoothing_level</w:t>
      </w:r>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&amp; </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smoothing_slope</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which came to be </w:t>
      </w:r>
      <w:r w:rsidRPr="1C1A51C4" w:rsidR="1C1A51C4">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0.64 &amp; 0.0 </w:t>
      </w:r>
      <w:r w:rsidRPr="1C1A51C4" w:rsidR="1C1A51C4">
        <w:rPr>
          <w:rFonts w:ascii="Calibri" w:hAnsi="Calibri" w:eastAsia="Calibri" w:cs="Calibri"/>
          <w:b w:val="1"/>
          <w:bCs w:val="1"/>
          <w:i w:val="0"/>
          <w:iCs w:val="0"/>
          <w:noProof w:val="0"/>
          <w:color w:val="000000" w:themeColor="text1" w:themeTint="FF" w:themeShade="FF"/>
          <w:sz w:val="22"/>
          <w:szCs w:val="22"/>
          <w:lang w:val="en-US"/>
        </w:rPr>
        <w:t>respectively</w:t>
      </w:r>
    </w:p>
    <w:p w:rsidR="75359D43" w:rsidP="37271AEE" w:rsidRDefault="75359D43" w14:paraId="14AC3A18" w14:textId="5D525B7C">
      <w:pPr>
        <w:pStyle w:val="Normal"/>
        <w:bidi w:val="0"/>
        <w:spacing w:before="0" w:beforeAutospacing="off" w:after="160" w:afterAutospacing="off" w:line="259" w:lineRule="auto"/>
        <w:ind w:right="0"/>
        <w:jc w:val="left"/>
      </w:pPr>
      <w:r>
        <w:drawing>
          <wp:inline wp14:editId="48CFCE1D" wp14:anchorId="52B522FF">
            <wp:extent cx="4572000" cy="2914650"/>
            <wp:effectExtent l="76200" t="76200" r="114300" b="114300"/>
            <wp:docPr id="741429504" name="" title=""/>
            <wp:cNvGraphicFramePr>
              <a:graphicFrameLocks noChangeAspect="1"/>
            </wp:cNvGraphicFramePr>
            <a:graphic>
              <a:graphicData uri="http://schemas.openxmlformats.org/drawingml/2006/picture">
                <pic:pic>
                  <pic:nvPicPr>
                    <pic:cNvPr id="0" name=""/>
                    <pic:cNvPicPr/>
                  </pic:nvPicPr>
                  <pic:blipFill>
                    <a:blip r:embed="R4864d7ef4eef4727">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9146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37271AEE" w:rsidRDefault="75359D43" w14:paraId="6C1EECAE" w14:textId="140768FC">
      <w:pPr>
        <w:pStyle w:val="Normal"/>
        <w:bidi w:val="0"/>
        <w:spacing w:before="0" w:beforeAutospacing="off" w:after="160" w:afterAutospacing="off" w:line="259" w:lineRule="auto"/>
        <w:ind w:right="0"/>
        <w:jc w:val="left"/>
      </w:pPr>
      <w:r>
        <w:drawing>
          <wp:inline wp14:editId="14D9431D" wp14:anchorId="7DDD84CA">
            <wp:extent cx="3857625" cy="1495425"/>
            <wp:effectExtent l="76200" t="76200" r="123825" b="123825"/>
            <wp:docPr id="1038278788" name="" title=""/>
            <wp:cNvGraphicFramePr>
              <a:graphicFrameLocks noChangeAspect="1"/>
            </wp:cNvGraphicFramePr>
            <a:graphic>
              <a:graphicData uri="http://schemas.openxmlformats.org/drawingml/2006/picture">
                <pic:pic>
                  <pic:nvPicPr>
                    <pic:cNvPr id="0" name=""/>
                    <pic:cNvPicPr/>
                  </pic:nvPicPr>
                  <pic:blipFill>
                    <a:blip r:embed="Ra28de11e594a484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857625" cy="14954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1C1A51C4" w:rsidRDefault="75359D43" w14:paraId="6F912F1D" w14:textId="234D0BD4">
      <w:pPr>
        <w:pStyle w:val="ListParagraph"/>
        <w:numPr>
          <w:ilvl w:val="0"/>
          <w:numId w:val="3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MODEL 5 TRIPLE EXPONENTIAL SMOOTHING - HOLT WINTER's Model for Sparkling </w:t>
      </w:r>
      <w:r w:rsidRPr="1C1A51C4" w:rsidR="1C1A51C4">
        <w:rPr>
          <w:rFonts w:ascii="Calibri" w:hAnsi="Calibri" w:eastAsia="Calibri" w:cs="Calibri"/>
          <w:b w:val="1"/>
          <w:bCs w:val="1"/>
          <w:i w:val="0"/>
          <w:iCs w:val="0"/>
          <w:noProof w:val="0"/>
          <w:color w:val="000000" w:themeColor="text1" w:themeTint="FF" w:themeShade="FF"/>
          <w:sz w:val="22"/>
          <w:szCs w:val="22"/>
          <w:lang w:val="en-US"/>
        </w:rPr>
        <w:t>wine sales</w:t>
      </w:r>
    </w:p>
    <w:p w:rsidR="1C1A51C4" w:rsidP="1C1A51C4" w:rsidRDefault="1C1A51C4" w14:paraId="2E7B028B" w14:textId="4BFB0F52">
      <w:pPr>
        <w:pStyle w:val="Normal"/>
        <w:bidi w:val="0"/>
        <w:spacing w:before="0" w:beforeAutospacing="off" w:after="160" w:afterAutospacing="off" w:line="259" w:lineRule="auto"/>
        <w:ind w:left="0" w:right="0"/>
        <w:jc w:val="left"/>
        <w:rPr>
          <w:rFonts w:ascii="Consolas" w:hAnsi="Consolas" w:eastAsia="Consolas" w:cs="Consolas"/>
          <w:noProof w:val="0"/>
          <w:sz w:val="21"/>
          <w:szCs w:val="21"/>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Triple Exponential Smoothing forecast for the level, trend and seasonal component in the TSD. While building TES model optimized is set to True, to let model automatically pick the optimized best </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smoothing_level</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smoothing_slope</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&amp; </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smoothing_seasonal</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which came to be </w:t>
      </w:r>
      <w:r w:rsidRPr="1C1A51C4" w:rsidR="1C1A51C4">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0.08, 1.37 &amp; 0.47 </w:t>
      </w:r>
      <w:r w:rsidRPr="1C1A51C4" w:rsidR="1C1A51C4">
        <w:rPr>
          <w:rFonts w:ascii="Calibri" w:hAnsi="Calibri" w:eastAsia="Calibri" w:cs="Calibri"/>
          <w:b w:val="1"/>
          <w:bCs w:val="1"/>
          <w:i w:val="0"/>
          <w:iCs w:val="0"/>
          <w:noProof w:val="0"/>
          <w:color w:val="000000" w:themeColor="text1" w:themeTint="FF" w:themeShade="FF"/>
          <w:sz w:val="22"/>
          <w:szCs w:val="22"/>
          <w:lang w:val="en-US"/>
        </w:rPr>
        <w:t>respectively</w:t>
      </w:r>
    </w:p>
    <w:p w:rsidR="75359D43" w:rsidP="37271AEE" w:rsidRDefault="75359D43" w14:paraId="241E8B09" w14:textId="6D491D37">
      <w:pPr>
        <w:pStyle w:val="Normal"/>
        <w:bidi w:val="0"/>
        <w:spacing w:before="0" w:beforeAutospacing="off" w:after="160" w:afterAutospacing="off" w:line="259" w:lineRule="auto"/>
        <w:ind w:right="0"/>
        <w:jc w:val="left"/>
      </w:pPr>
      <w:r>
        <w:drawing>
          <wp:inline wp14:editId="31184F24" wp14:anchorId="55C0EF8A">
            <wp:extent cx="4572000" cy="2962275"/>
            <wp:effectExtent l="76200" t="76200" r="114300" b="123825"/>
            <wp:docPr id="367666187" name="" title=""/>
            <wp:cNvGraphicFramePr>
              <a:graphicFrameLocks noChangeAspect="1"/>
            </wp:cNvGraphicFramePr>
            <a:graphic>
              <a:graphicData uri="http://schemas.openxmlformats.org/drawingml/2006/picture">
                <pic:pic>
                  <pic:nvPicPr>
                    <pic:cNvPr id="0" name=""/>
                    <pic:cNvPicPr/>
                  </pic:nvPicPr>
                  <pic:blipFill>
                    <a:blip r:embed="Rf58c19715619424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9622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37271AEE" w:rsidRDefault="75359D43" w14:paraId="1B84DC68" w14:textId="7BC5C7E4">
      <w:pPr>
        <w:pStyle w:val="Normal"/>
        <w:bidi w:val="0"/>
        <w:spacing w:before="0" w:beforeAutospacing="off" w:after="160" w:afterAutospacing="off" w:line="259" w:lineRule="auto"/>
        <w:ind w:right="0"/>
        <w:jc w:val="left"/>
      </w:pPr>
      <w:r>
        <w:drawing>
          <wp:inline wp14:editId="05778A3F" wp14:anchorId="3F3A5A8E">
            <wp:extent cx="4572000" cy="1666875"/>
            <wp:effectExtent l="76200" t="76200" r="114300" b="123825"/>
            <wp:docPr id="590965908" name="" title=""/>
            <wp:cNvGraphicFramePr>
              <a:graphicFrameLocks noChangeAspect="1"/>
            </wp:cNvGraphicFramePr>
            <a:graphic>
              <a:graphicData uri="http://schemas.openxmlformats.org/drawingml/2006/picture">
                <pic:pic>
                  <pic:nvPicPr>
                    <pic:cNvPr id="0" name=""/>
                    <pic:cNvPicPr/>
                  </pic:nvPicPr>
                  <pic:blipFill>
                    <a:blip r:embed="R6b2add24d3114ca3">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16668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1C1A51C4" w:rsidRDefault="75359D43" w14:paraId="348B4FD7" w14:textId="5BA7A84A">
      <w:pPr>
        <w:pStyle w:val="ListParagraph"/>
        <w:numPr>
          <w:ilvl w:val="0"/>
          <w:numId w:val="3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MODEL 5 - </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BrutForce</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TRIPLE EXPONENTIAL SMOOTHING - HOLT WINTER's Model for Sparkling </w:t>
      </w:r>
      <w:r w:rsidRPr="1C1A51C4" w:rsidR="1C1A51C4">
        <w:rPr>
          <w:rFonts w:ascii="Calibri" w:hAnsi="Calibri" w:eastAsia="Calibri" w:cs="Calibri"/>
          <w:b w:val="1"/>
          <w:bCs w:val="1"/>
          <w:i w:val="0"/>
          <w:iCs w:val="0"/>
          <w:noProof w:val="0"/>
          <w:color w:val="000000" w:themeColor="text1" w:themeTint="FF" w:themeShade="FF"/>
          <w:sz w:val="22"/>
          <w:szCs w:val="22"/>
          <w:lang w:val="en-US"/>
        </w:rPr>
        <w:t>wine sales</w:t>
      </w:r>
    </w:p>
    <w:p w:rsidR="1C1A51C4" w:rsidP="1C1A51C4" w:rsidRDefault="1C1A51C4" w14:paraId="427A756B" w14:textId="22B4A719">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Triple Exponential Smoothing forecast for the level, trend and seasonal component in the TSD. While building TES model manually, we iterated thru </w:t>
      </w:r>
      <w:proofErr w:type="gramStart"/>
      <w:r w:rsidRPr="1C1A51C4" w:rsidR="1C1A51C4">
        <w:rPr>
          <w:rFonts w:ascii="Calibri" w:hAnsi="Calibri" w:eastAsia="Calibri" w:cs="Calibri"/>
          <w:b w:val="1"/>
          <w:bCs w:val="1"/>
          <w:i w:val="0"/>
          <w:iCs w:val="0"/>
          <w:noProof w:val="0"/>
          <w:color w:val="000000" w:themeColor="text1" w:themeTint="FF" w:themeShade="FF"/>
          <w:sz w:val="22"/>
          <w:szCs w:val="22"/>
          <w:lang w:val="en-US"/>
        </w:rPr>
        <w:t>range(</w:t>
      </w:r>
      <w:proofErr w:type="gram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0,10) for different </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smoothing_level</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smoothing_slope</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smoothing_seasonal</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&amp; build TES with capturing RMSE for each of them. </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Smoothing_level</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 0.1, </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smoothing_slope</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 0.01, </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smoothing_seasonal</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 0.5 gave the least RMSE manually as well. </w:t>
      </w:r>
    </w:p>
    <w:p w:rsidR="75359D43" w:rsidP="37271AEE" w:rsidRDefault="75359D43" w14:paraId="5E3AD909" w14:textId="4820C77A">
      <w:pPr>
        <w:pStyle w:val="Normal"/>
        <w:spacing w:after="160" w:line="259" w:lineRule="auto"/>
        <w:ind w:left="0"/>
      </w:pPr>
      <w:r>
        <w:drawing>
          <wp:inline wp14:editId="1DD17AE1" wp14:anchorId="7EC8D55D">
            <wp:extent cx="4572000" cy="3238500"/>
            <wp:effectExtent l="76200" t="76200" r="114300" b="114300"/>
            <wp:docPr id="724506045" name="" title=""/>
            <wp:cNvGraphicFramePr>
              <a:graphicFrameLocks noChangeAspect="1"/>
            </wp:cNvGraphicFramePr>
            <a:graphic>
              <a:graphicData uri="http://schemas.openxmlformats.org/drawingml/2006/picture">
                <pic:pic>
                  <pic:nvPicPr>
                    <pic:cNvPr id="0" name=""/>
                    <pic:cNvPicPr/>
                  </pic:nvPicPr>
                  <pic:blipFill>
                    <a:blip r:embed="R9a7e72a3adad4c0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32385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03E6709F" w14:textId="169E8E44">
      <w:pPr>
        <w:pStyle w:val="Normal"/>
        <w:spacing w:after="160" w:line="259" w:lineRule="auto"/>
        <w:ind w:left="0"/>
      </w:pPr>
      <w:r>
        <w:drawing>
          <wp:inline wp14:editId="75E65F82" wp14:anchorId="1601C794">
            <wp:extent cx="4572000" cy="1647825"/>
            <wp:effectExtent l="76200" t="76200" r="114300" b="123825"/>
            <wp:docPr id="214799434" name="" title=""/>
            <wp:cNvGraphicFramePr>
              <a:graphicFrameLocks noChangeAspect="1"/>
            </wp:cNvGraphicFramePr>
            <a:graphic>
              <a:graphicData uri="http://schemas.openxmlformats.org/drawingml/2006/picture">
                <pic:pic>
                  <pic:nvPicPr>
                    <pic:cNvPr id="0" name=""/>
                    <pic:cNvPicPr/>
                  </pic:nvPicPr>
                  <pic:blipFill>
                    <a:blip r:embed="R72481bedd210491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16478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33B91A0E" w14:textId="229F522E">
      <w:pPr>
        <w:pStyle w:val="Heading1"/>
        <w:numPr>
          <w:ilvl w:val="0"/>
          <w:numId w:val="33"/>
        </w:numPr>
        <w:rPr>
          <w:rFonts w:ascii="Calibri" w:hAnsi="Calibri" w:eastAsia="Calibri" w:cs="Calibri" w:asciiTheme="majorAscii" w:hAnsiTheme="majorAscii" w:eastAsiaTheme="majorAscii" w:cstheme="majorAscii"/>
          <w:b w:val="1"/>
          <w:bCs w:val="1"/>
          <w:i w:val="0"/>
          <w:iCs w:val="0"/>
          <w:color w:val="000000" w:themeColor="text1" w:themeTint="FF" w:themeShade="FF"/>
          <w:sz w:val="22"/>
          <w:szCs w:val="22"/>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Rose wine monthly sales - Model building</w:t>
      </w:r>
    </w:p>
    <w:p w:rsidR="37271AEE" w:rsidP="37271AEE" w:rsidRDefault="37271AEE" w14:paraId="6C8E77EF" w14:textId="51CA0551">
      <w:pPr>
        <w:pStyle w:val="ListParagraph"/>
        <w:numPr>
          <w:ilvl w:val="0"/>
          <w:numId w:val="37"/>
        </w:numPr>
        <w:spacing w:after="160" w:line="259" w:lineRule="auto"/>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37271AEE" w:rsidR="37271AEE">
        <w:rPr>
          <w:rFonts w:ascii="Calibri" w:hAnsi="Calibri" w:eastAsia="Calibri" w:cs="Calibri"/>
          <w:b w:val="1"/>
          <w:bCs w:val="1"/>
          <w:i w:val="0"/>
          <w:iCs w:val="0"/>
          <w:noProof w:val="0"/>
          <w:color w:val="000000" w:themeColor="text1" w:themeTint="FF" w:themeShade="FF"/>
          <w:sz w:val="22"/>
          <w:szCs w:val="22"/>
          <w:lang w:val="en-US"/>
        </w:rPr>
        <w:t>Model 1 - Linear Regression for Rose wine sales</w:t>
      </w:r>
    </w:p>
    <w:p w:rsidR="37271AEE" w:rsidP="37271AEE" w:rsidRDefault="37271AEE" w14:paraId="3EB1A454" w14:textId="74879DE4">
      <w:pPr>
        <w:pStyle w:val="Normal"/>
        <w:spacing w:after="160" w:line="259" w:lineRule="auto"/>
        <w:ind w:left="0"/>
        <w:rPr>
          <w:rFonts w:ascii="Calibri" w:hAnsi="Calibri" w:eastAsia="Calibri" w:cs="Calibri"/>
          <w:b w:val="1"/>
          <w:bCs w:val="1"/>
          <w:i w:val="0"/>
          <w:iCs w:val="0"/>
          <w:noProof w:val="0"/>
          <w:color w:val="000000" w:themeColor="text1" w:themeTint="FF" w:themeShade="FF"/>
          <w:sz w:val="22"/>
          <w:szCs w:val="22"/>
          <w:lang w:val="en-US"/>
        </w:rPr>
      </w:pPr>
      <w:r w:rsidRPr="37271AEE" w:rsidR="37271AEE">
        <w:rPr>
          <w:rFonts w:ascii="Calibri" w:hAnsi="Calibri" w:eastAsia="Calibri" w:cs="Calibri"/>
          <w:b w:val="1"/>
          <w:bCs w:val="1"/>
          <w:i w:val="0"/>
          <w:iCs w:val="0"/>
          <w:noProof w:val="0"/>
          <w:color w:val="000000" w:themeColor="text1" w:themeTint="FF" w:themeShade="FF"/>
          <w:sz w:val="22"/>
          <w:szCs w:val="22"/>
          <w:lang w:val="en-US"/>
        </w:rPr>
        <w:t>It picks the trend in TSD, and forecast for the test set</w:t>
      </w:r>
    </w:p>
    <w:p w:rsidR="37271AEE" w:rsidP="37271AEE" w:rsidRDefault="37271AEE" w14:paraId="55E1FBCE" w14:textId="07D7CAD2">
      <w:pPr>
        <w:pStyle w:val="Normal"/>
        <w:spacing w:after="160" w:line="259" w:lineRule="auto"/>
        <w:ind w:left="0"/>
      </w:pPr>
      <w:r>
        <w:drawing>
          <wp:inline wp14:editId="014024F1" wp14:anchorId="1DF7F680">
            <wp:extent cx="4572000" cy="3019425"/>
            <wp:effectExtent l="76200" t="76200" r="114300" b="123825"/>
            <wp:docPr id="1688928887" name="" title=""/>
            <wp:cNvGraphicFramePr>
              <a:graphicFrameLocks noChangeAspect="1"/>
            </wp:cNvGraphicFramePr>
            <a:graphic>
              <a:graphicData uri="http://schemas.openxmlformats.org/drawingml/2006/picture">
                <pic:pic>
                  <pic:nvPicPr>
                    <pic:cNvPr id="0" name=""/>
                    <pic:cNvPicPr/>
                  </pic:nvPicPr>
                  <pic:blipFill>
                    <a:blip r:embed="R5494fa61c639423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30194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154135A9" w14:textId="31976F20">
      <w:pPr>
        <w:pStyle w:val="Normal"/>
        <w:spacing w:after="160" w:line="259" w:lineRule="auto"/>
        <w:ind w:left="0"/>
      </w:pPr>
      <w:r>
        <w:drawing>
          <wp:inline wp14:editId="684F8D8F" wp14:anchorId="02494BC9">
            <wp:extent cx="3305175" cy="590550"/>
            <wp:effectExtent l="76200" t="76200" r="123825" b="114300"/>
            <wp:docPr id="847006678" name="" title=""/>
            <wp:cNvGraphicFramePr>
              <a:graphicFrameLocks noChangeAspect="1"/>
            </wp:cNvGraphicFramePr>
            <a:graphic>
              <a:graphicData uri="http://schemas.openxmlformats.org/drawingml/2006/picture">
                <pic:pic>
                  <pic:nvPicPr>
                    <pic:cNvPr id="0" name=""/>
                    <pic:cNvPicPr/>
                  </pic:nvPicPr>
                  <pic:blipFill>
                    <a:blip r:embed="R144a08c01fcc403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305175" cy="5905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1C1A51C4" w:rsidRDefault="37271AEE" w14:paraId="5985C9A1" w14:textId="06F0924F">
      <w:pPr>
        <w:pStyle w:val="ListParagraph"/>
        <w:numPr>
          <w:ilvl w:val="0"/>
          <w:numId w:val="37"/>
        </w:numPr>
        <w:spacing w:after="160" w:line="259" w:lineRule="auto"/>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Model 2 - Moving Average for Rose wine sales</w:t>
      </w:r>
    </w:p>
    <w:p w:rsidR="1C1A51C4" w:rsidP="1C1A51C4" w:rsidRDefault="1C1A51C4" w14:paraId="3DC907F9" w14:textId="49385CA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We selected Moving average of 3 as it was giving the least error. Hence, our Moving Average model picks the 3 time period lag behaviour.</w:t>
      </w:r>
    </w:p>
    <w:p w:rsidR="1C1A51C4" w:rsidP="1C1A51C4" w:rsidRDefault="1C1A51C4" w14:paraId="6AA60CE4" w14:textId="01F004A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More the lags we consider for moving average, smoother is the forecast made.</w:t>
      </w:r>
    </w:p>
    <w:p w:rsidR="1C1A51C4" w:rsidP="1C1A51C4" w:rsidRDefault="1C1A51C4" w14:paraId="6FC1483E" w14:textId="4A1DC52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Less the lags we consider for moving average, it picks the small fluctuation &amp; forecast also shows the fluctuation.</w:t>
      </w:r>
    </w:p>
    <w:p w:rsidR="37271AEE" w:rsidP="37271AEE" w:rsidRDefault="37271AEE" w14:paraId="6D61799D" w14:textId="16C24043">
      <w:pPr>
        <w:pStyle w:val="Normal"/>
        <w:spacing w:after="160" w:line="259" w:lineRule="auto"/>
      </w:pPr>
      <w:r>
        <w:drawing>
          <wp:inline wp14:editId="47FE7CF8" wp14:anchorId="4586A987">
            <wp:extent cx="4572000" cy="2809875"/>
            <wp:effectExtent l="76200" t="76200" r="114300" b="123825"/>
            <wp:docPr id="1356583952" name="" title=""/>
            <wp:cNvGraphicFramePr>
              <a:graphicFrameLocks noChangeAspect="1"/>
            </wp:cNvGraphicFramePr>
            <a:graphic>
              <a:graphicData uri="http://schemas.openxmlformats.org/drawingml/2006/picture">
                <pic:pic>
                  <pic:nvPicPr>
                    <pic:cNvPr id="0" name=""/>
                    <pic:cNvPicPr/>
                  </pic:nvPicPr>
                  <pic:blipFill>
                    <a:blip r:embed="R3293e10105bb46f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8098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19852348" w14:textId="41F99A56">
      <w:pPr>
        <w:pStyle w:val="Normal"/>
        <w:spacing w:after="160" w:line="259" w:lineRule="auto"/>
      </w:pPr>
      <w:r>
        <w:drawing>
          <wp:inline wp14:editId="2C394742" wp14:anchorId="694B51AD">
            <wp:extent cx="3352800" cy="952500"/>
            <wp:effectExtent l="76200" t="76200" r="114300" b="114300"/>
            <wp:docPr id="779093195" name="" title=""/>
            <wp:cNvGraphicFramePr>
              <a:graphicFrameLocks noChangeAspect="1"/>
            </wp:cNvGraphicFramePr>
            <a:graphic>
              <a:graphicData uri="http://schemas.openxmlformats.org/drawingml/2006/picture">
                <pic:pic>
                  <pic:nvPicPr>
                    <pic:cNvPr id="0" name=""/>
                    <pic:cNvPicPr/>
                  </pic:nvPicPr>
                  <pic:blipFill>
                    <a:blip r:embed="R673a87f5b36f4023">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352800" cy="9525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1C1A51C4" w:rsidRDefault="37271AEE" w14:paraId="18E754EB" w14:textId="124D9BEC">
      <w:pPr>
        <w:pStyle w:val="ListParagraph"/>
        <w:numPr>
          <w:ilvl w:val="0"/>
          <w:numId w:val="37"/>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Model 3 - </w:t>
      </w:r>
      <w:proofErr w:type="gramStart"/>
      <w:r w:rsidRPr="1C1A51C4" w:rsidR="1C1A51C4">
        <w:rPr>
          <w:rFonts w:ascii="Calibri" w:hAnsi="Calibri" w:eastAsia="Calibri" w:cs="Calibri"/>
          <w:b w:val="1"/>
          <w:bCs w:val="1"/>
          <w:i w:val="0"/>
          <w:iCs w:val="0"/>
          <w:noProof w:val="0"/>
          <w:color w:val="000000" w:themeColor="text1" w:themeTint="FF" w:themeShade="FF"/>
          <w:sz w:val="22"/>
          <w:szCs w:val="22"/>
          <w:lang w:val="en-US"/>
        </w:rPr>
        <w:t>SES(</w:t>
      </w:r>
      <w:proofErr w:type="gramEnd"/>
      <w:r w:rsidRPr="1C1A51C4" w:rsidR="1C1A51C4">
        <w:rPr>
          <w:rFonts w:ascii="Calibri" w:hAnsi="Calibri" w:eastAsia="Calibri" w:cs="Calibri"/>
          <w:b w:val="1"/>
          <w:bCs w:val="1"/>
          <w:i w:val="0"/>
          <w:iCs w:val="0"/>
          <w:noProof w:val="0"/>
          <w:color w:val="000000" w:themeColor="text1" w:themeTint="FF" w:themeShade="FF"/>
          <w:sz w:val="22"/>
          <w:szCs w:val="22"/>
          <w:lang w:val="en-US"/>
        </w:rPr>
        <w:t>optimized parameter) for Rose wine sales</w:t>
      </w:r>
    </w:p>
    <w:p w:rsidR="1C1A51C4" w:rsidP="1C1A51C4" w:rsidRDefault="1C1A51C4" w14:paraId="535A4596" w14:textId="504D8593">
      <w:pPr>
        <w:bidi w:val="0"/>
        <w:spacing w:after="160" w:line="259" w:lineRule="auto"/>
        <w:jc w:val="left"/>
        <w:rPr>
          <w:rFonts w:ascii="Calibri" w:hAnsi="Calibri" w:eastAsia="Calibri" w:cs="Calibri"/>
          <w:noProof w:val="0"/>
          <w:sz w:val="22"/>
          <w:szCs w:val="22"/>
          <w:lang w:val="en-US"/>
        </w:rPr>
      </w:pPr>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Simple Exponential Smoothing forecast for the level in the TSD. While building SES model optimized is set to True, to let model automatically pick the optimized best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smoothing_level</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which came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smoothing_level</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 0.09</w:t>
      </w:r>
    </w:p>
    <w:p w:rsidR="37271AEE" w:rsidP="37271AEE" w:rsidRDefault="37271AEE" w14:paraId="2116D489" w14:textId="4836F67F">
      <w:pPr>
        <w:pStyle w:val="Normal"/>
        <w:bidi w:val="0"/>
        <w:spacing w:before="0" w:beforeAutospacing="off" w:after="160" w:afterAutospacing="off" w:line="259" w:lineRule="auto"/>
        <w:ind w:right="0"/>
        <w:jc w:val="left"/>
      </w:pPr>
      <w:r>
        <w:drawing>
          <wp:inline wp14:editId="6C96BD10" wp14:anchorId="00136CDD">
            <wp:extent cx="4572000" cy="3124200"/>
            <wp:effectExtent l="76200" t="76200" r="114300" b="114300"/>
            <wp:docPr id="1330711728" name="" title=""/>
            <wp:cNvGraphicFramePr>
              <a:graphicFrameLocks noChangeAspect="1"/>
            </wp:cNvGraphicFramePr>
            <a:graphic>
              <a:graphicData uri="http://schemas.openxmlformats.org/drawingml/2006/picture">
                <pic:pic>
                  <pic:nvPicPr>
                    <pic:cNvPr id="0" name=""/>
                    <pic:cNvPicPr/>
                  </pic:nvPicPr>
                  <pic:blipFill>
                    <a:blip r:embed="Rfe224bbc04e5468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31242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3684FA1C" w14:textId="35041A20">
      <w:pPr>
        <w:pStyle w:val="Normal"/>
        <w:bidi w:val="0"/>
        <w:spacing w:before="0" w:beforeAutospacing="off" w:after="160" w:afterAutospacing="off" w:line="259" w:lineRule="auto"/>
        <w:ind w:right="0"/>
        <w:jc w:val="left"/>
      </w:pPr>
      <w:r>
        <w:drawing>
          <wp:inline wp14:editId="2D457C33" wp14:anchorId="44A30675">
            <wp:extent cx="3438525" cy="1019175"/>
            <wp:effectExtent l="76200" t="76200" r="123825" b="123825"/>
            <wp:docPr id="1467525774" name="" title=""/>
            <wp:cNvGraphicFramePr>
              <a:graphicFrameLocks noChangeAspect="1"/>
            </wp:cNvGraphicFramePr>
            <a:graphic>
              <a:graphicData uri="http://schemas.openxmlformats.org/drawingml/2006/picture">
                <pic:pic>
                  <pic:nvPicPr>
                    <pic:cNvPr id="0" name=""/>
                    <pic:cNvPicPr/>
                  </pic:nvPicPr>
                  <pic:blipFill>
                    <a:blip r:embed="R9ad5b331565241cb">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438525" cy="10191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1C1A51C4" w:rsidRDefault="37271AEE" w14:paraId="431A3D51" w14:textId="3866319D">
      <w:pPr>
        <w:pStyle w:val="ListParagraph"/>
        <w:numPr>
          <w:ilvl w:val="0"/>
          <w:numId w:val="37"/>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Model 3 - SES(</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BrutForce</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parameter) for Rose wine sales</w:t>
      </w:r>
    </w:p>
    <w:p w:rsidR="1C1A51C4" w:rsidP="1C1A51C4" w:rsidRDefault="1C1A51C4" w14:paraId="2FEEA512" w14:textId="0444A3FD">
      <w:pPr>
        <w:bidi w:val="0"/>
        <w:spacing w:after="160" w:line="259" w:lineRule="auto"/>
        <w:jc w:val="left"/>
        <w:rPr>
          <w:rFonts w:ascii="Calibri" w:hAnsi="Calibri" w:eastAsia="Calibri" w:cs="Calibri"/>
          <w:noProof w:val="0"/>
          <w:sz w:val="22"/>
          <w:szCs w:val="22"/>
          <w:lang w:val="en-US"/>
        </w:rPr>
      </w:pPr>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Simple Exponential Smoothing forecast for the level in the TSD. While building SES model manually, we iterated thru </w:t>
      </w:r>
      <w:proofErr w:type="gram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range(</w:t>
      </w:r>
      <w:proofErr w:type="gram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0,10) for different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smoothing_level</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&amp; build SES with capturing RMSE for each of them.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Smoothing_level</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 0.1 gave the least RMSE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manuaaly</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as well.</w:t>
      </w:r>
    </w:p>
    <w:p w:rsidR="37271AEE" w:rsidP="37271AEE" w:rsidRDefault="37271AEE" w14:paraId="5A1977A1" w14:textId="24B6C153">
      <w:pPr>
        <w:pStyle w:val="Normal"/>
        <w:bidi w:val="0"/>
        <w:spacing w:before="0" w:beforeAutospacing="off" w:after="160" w:afterAutospacing="off" w:line="259" w:lineRule="auto"/>
        <w:ind w:right="0"/>
        <w:jc w:val="left"/>
      </w:pPr>
      <w:r>
        <w:drawing>
          <wp:inline wp14:editId="06816FFD" wp14:anchorId="5A3D9235">
            <wp:extent cx="4572000" cy="2971800"/>
            <wp:effectExtent l="76200" t="76200" r="114300" b="114300"/>
            <wp:docPr id="3045515" name="" title=""/>
            <wp:cNvGraphicFramePr>
              <a:graphicFrameLocks noChangeAspect="1"/>
            </wp:cNvGraphicFramePr>
            <a:graphic>
              <a:graphicData uri="http://schemas.openxmlformats.org/drawingml/2006/picture">
                <pic:pic>
                  <pic:nvPicPr>
                    <pic:cNvPr id="0" name=""/>
                    <pic:cNvPicPr/>
                  </pic:nvPicPr>
                  <pic:blipFill>
                    <a:blip r:embed="Rf719699d942740a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9718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2C31E021" w14:textId="0B1BE930">
      <w:pPr>
        <w:pStyle w:val="Normal"/>
        <w:bidi w:val="0"/>
        <w:spacing w:before="0" w:beforeAutospacing="off" w:after="160" w:afterAutospacing="off" w:line="259" w:lineRule="auto"/>
        <w:ind w:right="0"/>
        <w:jc w:val="left"/>
      </w:pPr>
      <w:r>
        <w:drawing>
          <wp:inline wp14:editId="7AA890EA" wp14:anchorId="0EBA0FBA">
            <wp:extent cx="3629025" cy="1238250"/>
            <wp:effectExtent l="76200" t="76200" r="123825" b="114300"/>
            <wp:docPr id="158392977" name="" title=""/>
            <wp:cNvGraphicFramePr>
              <a:graphicFrameLocks noChangeAspect="1"/>
            </wp:cNvGraphicFramePr>
            <a:graphic>
              <a:graphicData uri="http://schemas.openxmlformats.org/drawingml/2006/picture">
                <pic:pic>
                  <pic:nvPicPr>
                    <pic:cNvPr id="0" name=""/>
                    <pic:cNvPicPr/>
                  </pic:nvPicPr>
                  <pic:blipFill>
                    <a:blip r:embed="Rfbcff45039bd47d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629025" cy="12382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1C1A51C4" w:rsidRDefault="37271AEE" w14:paraId="702D7EEA" w14:textId="32FC1717">
      <w:pPr>
        <w:pStyle w:val="ListParagraph"/>
        <w:numPr>
          <w:ilvl w:val="0"/>
          <w:numId w:val="37"/>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Model 4 - DES Holt's Model for Rose wine sales</w:t>
      </w:r>
    </w:p>
    <w:p w:rsidR="1C1A51C4" w:rsidP="1C1A51C4" w:rsidRDefault="1C1A51C4" w14:paraId="7E536675" w14:textId="5F16C560">
      <w:pPr>
        <w:bidi w:val="0"/>
        <w:spacing w:after="160" w:line="259" w:lineRule="auto"/>
        <w:jc w:val="left"/>
        <w:rPr>
          <w:rFonts w:ascii="Calibri" w:hAnsi="Calibri" w:eastAsia="Calibri" w:cs="Calibri"/>
          <w:noProof w:val="0"/>
          <w:sz w:val="22"/>
          <w:szCs w:val="22"/>
          <w:lang w:val="en-US"/>
        </w:rPr>
      </w:pPr>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Double Exponential Smoothing forecast for the level &amp;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trendcomponent</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in the TSD. While building DES model optimized is set to True, to let model automatically pick the optimized best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smoothing_level</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&amp;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smoothing_slope</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which came to be </w:t>
      </w:r>
      <w:r w:rsidRPr="1C1A51C4" w:rsidR="1C1A51C4">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0.15 &amp; 0.15 </w:t>
      </w:r>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respectively</w:t>
      </w:r>
    </w:p>
    <w:p w:rsidR="37271AEE" w:rsidP="37271AEE" w:rsidRDefault="37271AEE" w14:paraId="536253BA" w14:textId="3EA3F5E1">
      <w:pPr>
        <w:pStyle w:val="Normal"/>
        <w:bidi w:val="0"/>
        <w:spacing w:before="0" w:beforeAutospacing="off" w:after="160" w:afterAutospacing="off" w:line="259" w:lineRule="auto"/>
        <w:ind w:right="0"/>
        <w:jc w:val="left"/>
      </w:pPr>
      <w:r>
        <w:drawing>
          <wp:inline wp14:editId="47A0B16F" wp14:anchorId="01931444">
            <wp:extent cx="4572000" cy="2952750"/>
            <wp:effectExtent l="76200" t="76200" r="114300" b="114300"/>
            <wp:docPr id="234968574" name="" title=""/>
            <wp:cNvGraphicFramePr>
              <a:graphicFrameLocks noChangeAspect="1"/>
            </wp:cNvGraphicFramePr>
            <a:graphic>
              <a:graphicData uri="http://schemas.openxmlformats.org/drawingml/2006/picture">
                <pic:pic>
                  <pic:nvPicPr>
                    <pic:cNvPr id="0" name=""/>
                    <pic:cNvPicPr/>
                  </pic:nvPicPr>
                  <pic:blipFill>
                    <a:blip r:embed="Rd24114cdd8dc478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9527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1F043757" w14:textId="602ADA05">
      <w:pPr>
        <w:pStyle w:val="Normal"/>
        <w:bidi w:val="0"/>
        <w:spacing w:before="0" w:beforeAutospacing="off" w:after="160" w:afterAutospacing="off" w:line="259" w:lineRule="auto"/>
        <w:ind w:right="0"/>
        <w:jc w:val="left"/>
      </w:pPr>
      <w:r>
        <w:drawing>
          <wp:inline wp14:editId="7BFCF94F" wp14:anchorId="2FA7F28E">
            <wp:extent cx="4133850" cy="1352550"/>
            <wp:effectExtent l="76200" t="76200" r="114300" b="114300"/>
            <wp:docPr id="2020260724" name="" title=""/>
            <wp:cNvGraphicFramePr>
              <a:graphicFrameLocks noChangeAspect="1"/>
            </wp:cNvGraphicFramePr>
            <a:graphic>
              <a:graphicData uri="http://schemas.openxmlformats.org/drawingml/2006/picture">
                <pic:pic>
                  <pic:nvPicPr>
                    <pic:cNvPr id="0" name=""/>
                    <pic:cNvPicPr/>
                  </pic:nvPicPr>
                  <pic:blipFill>
                    <a:blip r:embed="R9c18605d4770466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133850" cy="13525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1C1A51C4" w:rsidRDefault="37271AEE" w14:paraId="2DDBC9F9" w14:textId="69EA080D">
      <w:pPr>
        <w:pStyle w:val="ListParagraph"/>
        <w:numPr>
          <w:ilvl w:val="0"/>
          <w:numId w:val="37"/>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MODEL 5 TRIPLE EXPONENTIAL SMOOTHING - HOLT WINTER's Model for Rose wine sales</w:t>
      </w:r>
    </w:p>
    <w:p w:rsidR="1C1A51C4" w:rsidP="1C1A51C4" w:rsidRDefault="1C1A51C4" w14:paraId="5D86E94D" w14:textId="10BD8FF9">
      <w:pPr>
        <w:bidi w:val="0"/>
        <w:spacing w:after="160" w:line="259" w:lineRule="auto"/>
        <w:jc w:val="left"/>
        <w:rPr>
          <w:rFonts w:ascii="Calibri" w:hAnsi="Calibri" w:eastAsia="Calibri" w:cs="Calibri"/>
          <w:noProof w:val="0"/>
          <w:sz w:val="22"/>
          <w:szCs w:val="22"/>
          <w:lang w:val="en-US"/>
        </w:rPr>
      </w:pPr>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Triple Exponential Smoothing forecast for the level, trend and seasonal component in the TSD. While building TES model optimized is set to True, to let model automatically pick the optimized best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smoothing_level</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smoothing_slope</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&amp;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smoothing_seasonal</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which came to be </w:t>
      </w:r>
      <w:r w:rsidRPr="1C1A51C4" w:rsidR="1C1A51C4">
        <w:rPr>
          <w:rFonts w:ascii="Consolas" w:hAnsi="Consolas" w:eastAsia="Consolas" w:cs="Consolas"/>
          <w:b w:val="0"/>
          <w:bCs w:val="0"/>
          <w:i w:val="0"/>
          <w:iCs w:val="0"/>
          <w:caps w:val="0"/>
          <w:smallCaps w:val="0"/>
          <w:noProof w:val="0"/>
          <w:color w:val="000000" w:themeColor="text1" w:themeTint="FF" w:themeShade="FF"/>
          <w:sz w:val="21"/>
          <w:szCs w:val="21"/>
          <w:lang w:val="en-US"/>
        </w:rPr>
        <w:t xml:space="preserve">0.10, 0.04 &amp; 0.0 </w:t>
      </w:r>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respectively</w:t>
      </w:r>
    </w:p>
    <w:p w:rsidR="37271AEE" w:rsidP="37271AEE" w:rsidRDefault="37271AEE" w14:paraId="3EF760C2" w14:textId="79CD81C9">
      <w:pPr>
        <w:pStyle w:val="Normal"/>
        <w:bidi w:val="0"/>
        <w:spacing w:before="0" w:beforeAutospacing="off" w:after="160" w:afterAutospacing="off" w:line="259" w:lineRule="auto"/>
        <w:ind w:right="0"/>
        <w:jc w:val="left"/>
      </w:pPr>
      <w:r>
        <w:drawing>
          <wp:inline wp14:editId="0075FDD7" wp14:anchorId="5B6AAFD4">
            <wp:extent cx="4572000" cy="2990850"/>
            <wp:effectExtent l="76200" t="76200" r="114300" b="114300"/>
            <wp:docPr id="197485754" name="" title=""/>
            <wp:cNvGraphicFramePr>
              <a:graphicFrameLocks noChangeAspect="1"/>
            </wp:cNvGraphicFramePr>
            <a:graphic>
              <a:graphicData uri="http://schemas.openxmlformats.org/drawingml/2006/picture">
                <pic:pic>
                  <pic:nvPicPr>
                    <pic:cNvPr id="0" name=""/>
                    <pic:cNvPicPr/>
                  </pic:nvPicPr>
                  <pic:blipFill>
                    <a:blip r:embed="R478a7e082a5f46c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9908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5CF7C732" w14:textId="4493A80F">
      <w:pPr>
        <w:pStyle w:val="Normal"/>
        <w:bidi w:val="0"/>
        <w:spacing w:before="0" w:beforeAutospacing="off" w:after="160" w:afterAutospacing="off" w:line="259" w:lineRule="auto"/>
        <w:ind w:right="0"/>
        <w:jc w:val="left"/>
      </w:pPr>
      <w:r>
        <w:drawing>
          <wp:inline wp14:editId="1423C852" wp14:anchorId="5D04C19A">
            <wp:extent cx="4572000" cy="1476375"/>
            <wp:effectExtent l="76200" t="76200" r="114300" b="123825"/>
            <wp:docPr id="1310632898" name="" title=""/>
            <wp:cNvGraphicFramePr>
              <a:graphicFrameLocks noChangeAspect="1"/>
            </wp:cNvGraphicFramePr>
            <a:graphic>
              <a:graphicData uri="http://schemas.openxmlformats.org/drawingml/2006/picture">
                <pic:pic>
                  <pic:nvPicPr>
                    <pic:cNvPr id="0" name=""/>
                    <pic:cNvPicPr/>
                  </pic:nvPicPr>
                  <pic:blipFill>
                    <a:blip r:embed="Rc547aa3fb04f49e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14763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1C1A51C4" w:rsidRDefault="37271AEE" w14:paraId="4279B894" w14:textId="2A298108">
      <w:pPr>
        <w:pStyle w:val="ListParagraph"/>
        <w:numPr>
          <w:ilvl w:val="0"/>
          <w:numId w:val="37"/>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lang w:val="en-US"/>
        </w:rPr>
      </w:pPr>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MODEL 5 - </w:t>
      </w:r>
      <w:proofErr w:type="spellStart"/>
      <w:r w:rsidRPr="1C1A51C4" w:rsidR="1C1A51C4">
        <w:rPr>
          <w:rFonts w:ascii="Calibri" w:hAnsi="Calibri" w:eastAsia="Calibri" w:cs="Calibri"/>
          <w:b w:val="1"/>
          <w:bCs w:val="1"/>
          <w:i w:val="0"/>
          <w:iCs w:val="0"/>
          <w:noProof w:val="0"/>
          <w:color w:val="000000" w:themeColor="text1" w:themeTint="FF" w:themeShade="FF"/>
          <w:sz w:val="22"/>
          <w:szCs w:val="22"/>
          <w:lang w:val="en-US"/>
        </w:rPr>
        <w:t>BrutForce</w:t>
      </w:r>
      <w:proofErr w:type="spell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TRIPLE EXPONENTIAL SMOOTHING - HOLT WINTER's Model for Rose wine sales</w:t>
      </w:r>
    </w:p>
    <w:p w:rsidR="1C1A51C4" w:rsidP="1C1A51C4" w:rsidRDefault="1C1A51C4" w14:paraId="6CFF6297" w14:textId="24862537">
      <w:pPr>
        <w:bidi w:val="0"/>
        <w:spacing w:after="160" w:line="259" w:lineRule="auto"/>
        <w:jc w:val="left"/>
      </w:pPr>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Triple Exponential Smoothing forecast for the level, trend and seasonal component in the TSD. While building TES model manually, we iterated thru </w:t>
      </w:r>
      <w:proofErr w:type="gram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range(</w:t>
      </w:r>
      <w:proofErr w:type="gram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0,10) for different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smoothing_level</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smoothing_slope</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smoothing_seasonal</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&amp; build TES with capturing RMSE for each of them.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Smoothing_level</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 0.1,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smoothing_slope</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 0.01, </w:t>
      </w:r>
      <w:proofErr w:type="spellStart"/>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smoothing_seasonal</w:t>
      </w:r>
      <w:proofErr w:type="spellEnd"/>
      <w:r w:rsidRPr="1C1A51C4" w:rsidR="1C1A51C4">
        <w:rPr>
          <w:rFonts w:ascii="Calibri" w:hAnsi="Calibri" w:eastAsia="Calibri" w:cs="Calibri"/>
          <w:b w:val="1"/>
          <w:bCs w:val="1"/>
          <w:i w:val="0"/>
          <w:iCs w:val="0"/>
          <w:caps w:val="0"/>
          <w:smallCaps w:val="0"/>
          <w:noProof w:val="0"/>
          <w:color w:val="000000" w:themeColor="text1" w:themeTint="FF" w:themeShade="FF"/>
          <w:sz w:val="22"/>
          <w:szCs w:val="22"/>
          <w:lang w:val="en-US"/>
        </w:rPr>
        <w:t xml:space="preserve"> = 0.4 gave the least RMSE manually as well. </w:t>
      </w:r>
      <w:r w:rsidRPr="1C1A51C4" w:rsidR="1C1A51C4">
        <w:rPr>
          <w:rFonts w:ascii="Calibri" w:hAnsi="Calibri" w:eastAsia="Calibri" w:cs="Calibri"/>
          <w:noProof w:val="0"/>
          <w:sz w:val="22"/>
          <w:szCs w:val="22"/>
          <w:lang w:val="en-US"/>
        </w:rPr>
        <w:t xml:space="preserve"> </w:t>
      </w:r>
    </w:p>
    <w:p w:rsidR="37271AEE" w:rsidP="37271AEE" w:rsidRDefault="37271AEE" w14:paraId="6D6B6C0C" w14:textId="1777BFE0">
      <w:pPr>
        <w:pStyle w:val="Normal"/>
        <w:bidi w:val="0"/>
        <w:spacing w:before="0" w:beforeAutospacing="off" w:after="160" w:afterAutospacing="off" w:line="259" w:lineRule="auto"/>
        <w:ind w:right="0"/>
        <w:jc w:val="left"/>
      </w:pPr>
      <w:r>
        <w:drawing>
          <wp:inline wp14:editId="1C4843B2" wp14:anchorId="54FEA467">
            <wp:extent cx="4572000" cy="3371850"/>
            <wp:effectExtent l="76200" t="76200" r="114300" b="114300"/>
            <wp:docPr id="55151956" name="" title=""/>
            <wp:cNvGraphicFramePr>
              <a:graphicFrameLocks noChangeAspect="1"/>
            </wp:cNvGraphicFramePr>
            <a:graphic>
              <a:graphicData uri="http://schemas.openxmlformats.org/drawingml/2006/picture">
                <pic:pic>
                  <pic:nvPicPr>
                    <pic:cNvPr id="0" name=""/>
                    <pic:cNvPicPr/>
                  </pic:nvPicPr>
                  <pic:blipFill>
                    <a:blip r:embed="R1bf672e16baa490c">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33718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44EC8476" w14:textId="104A3981">
      <w:pPr>
        <w:pStyle w:val="Normal"/>
        <w:bidi w:val="0"/>
        <w:spacing w:before="0" w:beforeAutospacing="off" w:after="160" w:afterAutospacing="off" w:line="259" w:lineRule="auto"/>
        <w:ind w:right="0"/>
        <w:jc w:val="left"/>
      </w:pPr>
      <w:r>
        <w:drawing>
          <wp:inline wp14:editId="3C18F8FD" wp14:anchorId="6CAEFD75">
            <wp:extent cx="3771900" cy="1562100"/>
            <wp:effectExtent l="76200" t="76200" r="114300" b="114300"/>
            <wp:docPr id="845122828" name="" title=""/>
            <wp:cNvGraphicFramePr>
              <a:graphicFrameLocks noChangeAspect="1"/>
            </wp:cNvGraphicFramePr>
            <a:graphic>
              <a:graphicData uri="http://schemas.openxmlformats.org/drawingml/2006/picture">
                <pic:pic>
                  <pic:nvPicPr>
                    <pic:cNvPr id="0" name=""/>
                    <pic:cNvPicPr/>
                  </pic:nvPicPr>
                  <pic:blipFill>
                    <a:blip r:embed="Rfa9ef46fdab5437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771900" cy="15621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75359D43" w:rsidRDefault="75359D43" w14:paraId="644EF63F" w14:textId="68DBF036">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p>
    <w:p w:rsidR="75359D43" w:rsidP="06328CB1" w:rsidRDefault="75359D43" w14:paraId="5423A654" w14:textId="1A22F2C7">
      <w:pPr>
        <w:pStyle w:val="Normal"/>
        <w:spacing w:after="160" w:line="259" w:lineRule="auto"/>
        <w:ind w:left="0"/>
        <w:rPr>
          <w:rFonts w:ascii="Calibri" w:hAnsi="Calibri" w:eastAsia="Calibri" w:cs="Calibri"/>
          <w:b w:val="1"/>
          <w:bCs w:val="1"/>
          <w:i w:val="0"/>
          <w:iCs w:val="0"/>
          <w:noProof w:val="0"/>
          <w:color w:val="000000" w:themeColor="text1" w:themeTint="FF" w:themeShade="FF"/>
          <w:sz w:val="22"/>
          <w:szCs w:val="22"/>
          <w:lang w:val="en-US"/>
        </w:rPr>
      </w:pPr>
      <w:proofErr w:type="gramStart"/>
      <w:r w:rsidRPr="06328CB1" w:rsidR="06328CB1">
        <w:rPr>
          <w:rFonts w:ascii="Calibri" w:hAnsi="Calibri" w:eastAsia="Calibri" w:cs="Calibri"/>
          <w:b w:val="1"/>
          <w:bCs w:val="1"/>
          <w:i w:val="0"/>
          <w:iCs w:val="0"/>
          <w:strike w:val="0"/>
          <w:dstrike w:val="0"/>
          <w:noProof w:val="0"/>
          <w:color w:val="000000" w:themeColor="text1" w:themeTint="FF" w:themeShade="FF"/>
          <w:sz w:val="22"/>
          <w:szCs w:val="22"/>
          <w:u w:val="single"/>
          <w:lang w:val="en-US"/>
        </w:rPr>
        <w:t xml:space="preserve">Q.5 </w:t>
      </w:r>
      <w:r w:rsidRPr="06328CB1" w:rsidR="06328CB1">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 </w:t>
      </w:r>
      <w:r w:rsidRPr="06328CB1" w:rsidR="06328CB1">
        <w:rPr>
          <w:rFonts w:ascii="Calibri" w:hAnsi="Calibri" w:eastAsia="Calibri" w:cs="Calibri"/>
          <w:b w:val="1"/>
          <w:bCs w:val="1"/>
          <w:i w:val="0"/>
          <w:iCs w:val="0"/>
          <w:noProof w:val="0"/>
          <w:color w:val="000000" w:themeColor="text1" w:themeTint="FF" w:themeShade="FF"/>
          <w:sz w:val="22"/>
          <w:szCs w:val="22"/>
          <w:lang w:val="en-US"/>
        </w:rPr>
        <w:t>Check</w:t>
      </w:r>
      <w:proofErr w:type="gramEnd"/>
      <w:r w:rsidRPr="06328CB1" w:rsidR="06328CB1">
        <w:rPr>
          <w:rFonts w:ascii="Calibri" w:hAnsi="Calibri" w:eastAsia="Calibri" w:cs="Calibri"/>
          <w:b w:val="1"/>
          <w:bCs w:val="1"/>
          <w:i w:val="0"/>
          <w:iCs w:val="0"/>
          <w:noProof w:val="0"/>
          <w:color w:val="000000" w:themeColor="text1" w:themeTint="FF" w:themeShade="FF"/>
          <w:sz w:val="22"/>
          <w:szCs w:val="22"/>
          <w:lang w:val="en-US"/>
        </w:rPr>
        <w:t xml:space="preserve">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r>
        <w:br/>
      </w:r>
      <w:r w:rsidRPr="06328CB1" w:rsidR="06328CB1">
        <w:rPr>
          <w:rFonts w:ascii="Calibri" w:hAnsi="Calibri" w:eastAsia="Calibri" w:cs="Calibri"/>
          <w:b w:val="1"/>
          <w:bCs w:val="1"/>
          <w:i w:val="0"/>
          <w:iCs w:val="0"/>
          <w:noProof w:val="0"/>
          <w:color w:val="000000" w:themeColor="text1" w:themeTint="FF" w:themeShade="FF"/>
          <w:sz w:val="22"/>
          <w:szCs w:val="22"/>
          <w:lang w:val="en-US"/>
        </w:rPr>
        <w:t>Note: Stationarity should be checked at alpha = 0.05.</w:t>
      </w:r>
    </w:p>
    <w:p w:rsidR="75359D43" w:rsidP="06328CB1" w:rsidRDefault="75359D43" w14:paraId="56A5F965" w14:textId="7282D613">
      <w:pPr>
        <w:pStyle w:val="Normal"/>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Pr="06328CB1" w:rsidR="06328CB1">
        <w:rPr>
          <w:rFonts w:ascii="Calibri" w:hAnsi="Calibri" w:eastAsia="Calibri" w:cs="Calibri"/>
          <w:b w:val="1"/>
          <w:bCs w:val="1"/>
          <w:i w:val="0"/>
          <w:iCs w:val="0"/>
          <w:noProof w:val="0"/>
          <w:color w:val="000000" w:themeColor="text1" w:themeTint="FF" w:themeShade="FF"/>
          <w:sz w:val="22"/>
          <w:szCs w:val="22"/>
          <w:lang w:val="en-US"/>
        </w:rPr>
        <w:t xml:space="preserve"> </w:t>
      </w:r>
      <w:r w:rsidRPr="06328CB1" w:rsidR="06328CB1">
        <w:rPr>
          <w:rFonts w:ascii="Calibri" w:hAnsi="Calibri" w:eastAsia="Calibri" w:cs="Calibri"/>
          <w:b w:val="1"/>
          <w:bCs w:val="1"/>
          <w:i w:val="0"/>
          <w:iCs w:val="0"/>
          <w:strike w:val="0"/>
          <w:dstrike w:val="0"/>
          <w:noProof w:val="0"/>
          <w:color w:val="000000" w:themeColor="text1" w:themeTint="FF" w:themeShade="FF"/>
          <w:sz w:val="22"/>
          <w:szCs w:val="22"/>
          <w:u w:val="single"/>
          <w:lang w:val="en-US"/>
        </w:rPr>
        <w:t>A.5</w:t>
      </w:r>
    </w:p>
    <w:p w:rsidR="75359D43" w:rsidP="1C1A51C4" w:rsidRDefault="75359D43" w14:paraId="118E0F88" w14:textId="684B20C3">
      <w:pPr>
        <w:pStyle w:val="ListParagraph"/>
        <w:numPr>
          <w:ilvl w:val="0"/>
          <w:numId w:val="14"/>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We ran Augmented Dickey</w:t>
      </w:r>
      <w:r w:rsidRPr="1C1A51C4" w:rsidR="1C1A51C4">
        <w:rPr>
          <w:rFonts w:ascii="Calibri" w:hAnsi="Calibri" w:eastAsia="Calibri" w:cs="Calibri"/>
          <w:b w:val="0"/>
          <w:bCs w:val="0"/>
          <w:i w:val="0"/>
          <w:iCs w:val="0"/>
          <w:strike w:val="0"/>
          <w:dstrike w:val="0"/>
          <w:noProof/>
          <w:color w:val="000000" w:themeColor="text1" w:themeTint="FF" w:themeShade="FF"/>
          <w:sz w:val="22"/>
          <w:szCs w:val="22"/>
          <w:u w:val="none"/>
          <w:lang w:val="en-US"/>
        </w:rPr>
        <w:t>-Fuller test on Sparkling &amp; Rose monthly sales TSD , to check for the stationarity of data.</w:t>
      </w:r>
    </w:p>
    <w:p w:rsidR="75359D43" w:rsidP="37271AEE" w:rsidRDefault="75359D43" w14:paraId="5BDA5AE2" w14:textId="259C2EF4">
      <w:pPr>
        <w:pStyle w:val="Normal"/>
        <w:bidi w:val="0"/>
        <w:spacing w:before="0" w:beforeAutospacing="off" w:after="0" w:afterAutospacing="off" w:line="259" w:lineRule="auto"/>
        <w:ind w:right="0"/>
        <w:jc w:val="left"/>
        <w:rPr>
          <w:rFonts w:ascii="Calibri" w:hAnsi="Calibri" w:eastAsia="Calibri" w:cs="Calibri"/>
          <w:b w:val="0"/>
          <w:bCs w:val="0"/>
          <w:i w:val="0"/>
          <w:iCs w:val="0"/>
          <w:strike w:val="0"/>
          <w:dstrike w:val="0"/>
          <w:noProof/>
          <w:color w:val="000000" w:themeColor="text1" w:themeTint="FF" w:themeShade="FF"/>
          <w:sz w:val="22"/>
          <w:szCs w:val="22"/>
          <w:u w:val="none"/>
          <w:lang w:val="en-US"/>
        </w:rPr>
      </w:pPr>
      <w:r w:rsidRPr="37271AEE" w:rsidR="37271AEE">
        <w:rPr>
          <w:rFonts w:ascii="Calibri" w:hAnsi="Calibri" w:eastAsia="Calibri" w:cs="Calibri"/>
          <w:b w:val="1"/>
          <w:bCs w:val="1"/>
          <w:i w:val="0"/>
          <w:iCs w:val="0"/>
          <w:strike w:val="0"/>
          <w:dstrike w:val="0"/>
          <w:noProof/>
          <w:color w:val="000000" w:themeColor="text1" w:themeTint="FF" w:themeShade="FF"/>
          <w:sz w:val="22"/>
          <w:szCs w:val="22"/>
          <w:u w:val="none"/>
          <w:lang w:val="en-US"/>
        </w:rPr>
        <w:t>Null Hypothesis for ADF test is</w:t>
      </w: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 xml:space="preserve"> : Data is non-stationary </w:t>
      </w:r>
    </w:p>
    <w:p w:rsidR="75359D43" w:rsidP="37271AEE" w:rsidRDefault="75359D43" w14:paraId="32DDD067" w14:textId="2399304F">
      <w:pPr>
        <w:pStyle w:val="Normal"/>
        <w:bidi w:val="0"/>
        <w:spacing w:before="0" w:beforeAutospacing="off" w:after="0" w:afterAutospacing="off" w:line="259" w:lineRule="auto"/>
        <w:ind w:right="0"/>
        <w:jc w:val="left"/>
        <w:rPr>
          <w:rFonts w:ascii="Calibri" w:hAnsi="Calibri" w:eastAsia="Calibri" w:cs="Calibri"/>
          <w:b w:val="0"/>
          <w:bCs w:val="0"/>
          <w:i w:val="0"/>
          <w:iCs w:val="0"/>
          <w:strike w:val="0"/>
          <w:dstrike w:val="0"/>
          <w:noProof/>
          <w:color w:val="000000" w:themeColor="text1" w:themeTint="FF" w:themeShade="FF"/>
          <w:sz w:val="22"/>
          <w:szCs w:val="22"/>
          <w:u w:val="none"/>
          <w:lang w:val="en-US"/>
        </w:rPr>
      </w:pPr>
      <w:r w:rsidRPr="37271AEE" w:rsidR="37271AEE">
        <w:rPr>
          <w:rFonts w:ascii="Calibri" w:hAnsi="Calibri" w:eastAsia="Calibri" w:cs="Calibri"/>
          <w:b w:val="1"/>
          <w:bCs w:val="1"/>
          <w:i w:val="0"/>
          <w:iCs w:val="0"/>
          <w:strike w:val="0"/>
          <w:dstrike w:val="0"/>
          <w:noProof/>
          <w:color w:val="000000" w:themeColor="text1" w:themeTint="FF" w:themeShade="FF"/>
          <w:sz w:val="22"/>
          <w:szCs w:val="22"/>
          <w:u w:val="none"/>
          <w:lang w:val="en-US"/>
        </w:rPr>
        <w:t xml:space="preserve">Alternate Hypothesis for ADF test is </w:t>
      </w: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 Data is stationary</w:t>
      </w:r>
    </w:p>
    <w:p w:rsidR="75359D43" w:rsidP="37271AEE" w:rsidRDefault="75359D43" w14:paraId="63F0DFBA" w14:textId="3C70CD83">
      <w:pPr>
        <w:pStyle w:val="ListParagraph"/>
        <w:numPr>
          <w:ilvl w:val="0"/>
          <w:numId w:val="14"/>
        </w:numPr>
        <w:bidi w:val="0"/>
        <w:spacing w:before="0" w:beforeAutospacing="off" w:after="0" w:afterAutospacing="off" w:line="259" w:lineRule="auto"/>
        <w:ind w:left="720" w:right="0" w:hanging="360"/>
        <w:jc w:val="left"/>
        <w:rPr>
          <w:b w:val="0"/>
          <w:bCs w:val="0"/>
          <w:i w:val="0"/>
          <w:iCs w:val="0"/>
          <w:noProof w:val="0"/>
          <w:color w:val="000000" w:themeColor="text1" w:themeTint="FF" w:themeShade="FF"/>
          <w:sz w:val="22"/>
          <w:szCs w:val="22"/>
          <w:lang w:val="en-US"/>
        </w:rPr>
      </w:pPr>
      <w:r w:rsidRPr="37271AEE" w:rsidR="37271AEE">
        <w:rPr>
          <w:rFonts w:ascii="Calibri" w:hAnsi="Calibri" w:eastAsia="Calibri" w:cs="Calibri"/>
          <w:b w:val="1"/>
          <w:bCs w:val="1"/>
          <w:i w:val="0"/>
          <w:iCs w:val="0"/>
          <w:strike w:val="0"/>
          <w:dstrike w:val="0"/>
          <w:noProof/>
          <w:color w:val="000000" w:themeColor="text1" w:themeTint="FF" w:themeShade="FF"/>
          <w:sz w:val="22"/>
          <w:szCs w:val="22"/>
          <w:u w:val="single"/>
          <w:lang w:val="en-US"/>
        </w:rPr>
        <w:t>ADF test on Sparkling wine sales</w:t>
      </w:r>
      <w:r w:rsidRPr="37271AEE" w:rsidR="37271AEE">
        <w:rPr>
          <w:rFonts w:ascii="Calibri" w:hAnsi="Calibri" w:eastAsia="Calibri" w:cs="Calibri"/>
          <w:b w:val="1"/>
          <w:bCs w:val="1"/>
          <w:i w:val="0"/>
          <w:iCs w:val="0"/>
          <w:strike w:val="0"/>
          <w:dstrike w:val="0"/>
          <w:noProof/>
          <w:color w:val="000000" w:themeColor="text1" w:themeTint="FF" w:themeShade="FF"/>
          <w:sz w:val="22"/>
          <w:szCs w:val="22"/>
          <w:u w:val="none"/>
          <w:lang w:val="en-US"/>
        </w:rPr>
        <w:t xml:space="preserve"> </w:t>
      </w:r>
    </w:p>
    <w:p w:rsidR="75359D43" w:rsidP="37271AEE" w:rsidRDefault="75359D43" w14:paraId="7EBF6995" w14:textId="404DE69C">
      <w:pPr>
        <w:pStyle w:val="Normal"/>
        <w:bidi w:val="0"/>
        <w:spacing w:before="0" w:beforeAutospacing="off" w:after="0" w:afterAutospacing="off" w:line="259" w:lineRule="auto"/>
        <w:ind w:right="0"/>
        <w:jc w:val="left"/>
      </w:pPr>
      <w:r>
        <w:drawing>
          <wp:inline wp14:editId="34F65288" wp14:anchorId="41EDECFF">
            <wp:extent cx="3514725" cy="1428750"/>
            <wp:effectExtent l="76200" t="76200" r="123825" b="114300"/>
            <wp:docPr id="1625157604" name="" title=""/>
            <wp:cNvGraphicFramePr>
              <a:graphicFrameLocks noChangeAspect="1"/>
            </wp:cNvGraphicFramePr>
            <a:graphic>
              <a:graphicData uri="http://schemas.openxmlformats.org/drawingml/2006/picture">
                <pic:pic>
                  <pic:nvPicPr>
                    <pic:cNvPr id="0" name=""/>
                    <pic:cNvPicPr/>
                  </pic:nvPicPr>
                  <pic:blipFill>
                    <a:blip r:embed="Rf30a4039968e4b1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514725" cy="14287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37271AEE" w:rsidRDefault="75359D43" w14:paraId="6A08F7A7" w14:textId="333E709D">
      <w:pPr>
        <w:pStyle w:val="ListParagraph"/>
        <w:numPr>
          <w:ilvl w:val="0"/>
          <w:numId w:val="14"/>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color w:val="000000" w:themeColor="text1" w:themeTint="FF" w:themeShade="FF"/>
          <w:sz w:val="22"/>
          <w:szCs w:val="22"/>
          <w:u w:val="none"/>
          <w:lang w:val="en-US"/>
        </w:rPr>
      </w:pP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We see p-value os 0.56, which is not less than significant p-value 0.05.Hence, data is non-stationary</w:t>
      </w:r>
      <w:r w:rsidRPr="37271AEE" w:rsidR="37271AEE">
        <w:rPr>
          <w:b w:val="0"/>
          <w:bCs w:val="0"/>
          <w:i w:val="0"/>
          <w:iCs w:val="0"/>
          <w:caps w:val="0"/>
          <w:smallCaps w:val="0"/>
          <w:noProof/>
          <w:color w:val="000000" w:themeColor="text1" w:themeTint="FF" w:themeShade="FF"/>
          <w:sz w:val="21"/>
          <w:szCs w:val="21"/>
          <w:lang w:val="en-US"/>
        </w:rPr>
        <w:t xml:space="preserve"> and thus we are going to take the first difference.</w:t>
      </w:r>
    </w:p>
    <w:p w:rsidR="75359D43" w:rsidP="37271AEE" w:rsidRDefault="75359D43" w14:paraId="3F77396A" w14:textId="73E854FA">
      <w:pPr>
        <w:pStyle w:val="ListParagraph"/>
        <w:numPr>
          <w:ilvl w:val="0"/>
          <w:numId w:val="14"/>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ADF test on 1</w:t>
      </w: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vertAlign w:val="superscript"/>
          <w:lang w:val="en-US"/>
        </w:rPr>
        <w:t>st</w:t>
      </w: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 xml:space="preserve"> difference of Sparkling wine sales, shows data has become stationary as p-val is 8.47*10</w:t>
      </w: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vertAlign w:val="superscript"/>
          <w:lang w:val="en-US"/>
        </w:rPr>
        <w:t>-11</w:t>
      </w:r>
    </w:p>
    <w:p w:rsidR="75359D43" w:rsidP="37271AEE" w:rsidRDefault="75359D43" w14:paraId="06D5418B" w14:textId="0B6E497D">
      <w:pPr>
        <w:pStyle w:val="Normal"/>
        <w:bidi w:val="0"/>
        <w:spacing w:before="0" w:beforeAutospacing="off" w:after="0" w:afterAutospacing="off" w:line="259" w:lineRule="auto"/>
        <w:ind w:right="0"/>
        <w:jc w:val="left"/>
      </w:pPr>
      <w:r>
        <w:drawing>
          <wp:inline wp14:editId="47089CA9" wp14:anchorId="1CB5EF1F">
            <wp:extent cx="3867150" cy="1704975"/>
            <wp:effectExtent l="76200" t="76200" r="114300" b="123825"/>
            <wp:docPr id="578910845" name="" title=""/>
            <wp:cNvGraphicFramePr>
              <a:graphicFrameLocks noChangeAspect="1"/>
            </wp:cNvGraphicFramePr>
            <a:graphic>
              <a:graphicData uri="http://schemas.openxmlformats.org/drawingml/2006/picture">
                <pic:pic>
                  <pic:nvPicPr>
                    <pic:cNvPr id="0" name=""/>
                    <pic:cNvPicPr/>
                  </pic:nvPicPr>
                  <pic:blipFill>
                    <a:blip r:embed="Rbb51f5885bb348e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867150" cy="17049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37271AEE" w:rsidRDefault="75359D43" w14:paraId="213A954E" w14:textId="1CEB1F1D">
      <w:pPr>
        <w:pStyle w:val="Normal"/>
        <w:bidi w:val="0"/>
        <w:spacing w:before="0" w:beforeAutospacing="off" w:after="0" w:afterAutospacing="off" w:line="259" w:lineRule="auto"/>
        <w:ind w:right="0"/>
        <w:jc w:val="left"/>
      </w:pPr>
      <w:r>
        <w:drawing>
          <wp:inline wp14:editId="293E3079" wp14:anchorId="011CB491">
            <wp:extent cx="4572000" cy="2305050"/>
            <wp:effectExtent l="76200" t="76200" r="114300" b="114300"/>
            <wp:docPr id="395574653" name="" title=""/>
            <wp:cNvGraphicFramePr>
              <a:graphicFrameLocks noChangeAspect="1"/>
            </wp:cNvGraphicFramePr>
            <a:graphic>
              <a:graphicData uri="http://schemas.openxmlformats.org/drawingml/2006/picture">
                <pic:pic>
                  <pic:nvPicPr>
                    <pic:cNvPr id="0" name=""/>
                    <pic:cNvPicPr/>
                  </pic:nvPicPr>
                  <pic:blipFill>
                    <a:blip r:embed="R6c61d1fe571045e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3050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37271AEE" w:rsidRDefault="75359D43" w14:paraId="45316801" w14:textId="0FDA740A">
      <w:pPr>
        <w:pStyle w:val="Normal"/>
        <w:bidi w:val="0"/>
        <w:spacing w:before="0" w:beforeAutospacing="off" w:after="0" w:afterAutospacing="off" w:line="259" w:lineRule="auto"/>
        <w:ind w:right="0"/>
        <w:jc w:val="left"/>
        <w:rPr>
          <w:rFonts w:ascii="Calibri" w:hAnsi="Calibri" w:eastAsia="Calibri" w:cs="Calibri"/>
          <w:b w:val="0"/>
          <w:bCs w:val="0"/>
          <w:i w:val="0"/>
          <w:iCs w:val="0"/>
          <w:strike w:val="0"/>
          <w:dstrike w:val="0"/>
          <w:noProof/>
          <w:color w:val="000000" w:themeColor="text1" w:themeTint="FF" w:themeShade="FF"/>
          <w:sz w:val="22"/>
          <w:szCs w:val="22"/>
          <w:u w:val="none"/>
          <w:lang w:val="en-US"/>
        </w:rPr>
      </w:pPr>
    </w:p>
    <w:p w:rsidR="75359D43" w:rsidP="37271AEE" w:rsidRDefault="75359D43" w14:paraId="75997DEC" w14:textId="7DF88ABB">
      <w:pPr>
        <w:pStyle w:val="ListParagraph"/>
        <w:numPr>
          <w:ilvl w:val="0"/>
          <w:numId w:val="14"/>
        </w:numPr>
        <w:bidi w:val="0"/>
        <w:spacing w:before="0" w:beforeAutospacing="off" w:after="0" w:afterAutospacing="off" w:line="259" w:lineRule="auto"/>
        <w:ind w:left="720" w:right="0" w:hanging="360"/>
        <w:jc w:val="left"/>
        <w:rPr>
          <w:b w:val="0"/>
          <w:bCs w:val="0"/>
          <w:i w:val="0"/>
          <w:iCs w:val="0"/>
          <w:noProof w:val="0"/>
          <w:color w:val="000000" w:themeColor="text1" w:themeTint="FF" w:themeShade="FF"/>
          <w:sz w:val="22"/>
          <w:szCs w:val="22"/>
          <w:lang w:val="en-US"/>
        </w:rPr>
      </w:pPr>
      <w:r w:rsidRPr="37271AEE" w:rsidR="37271AEE">
        <w:rPr>
          <w:rFonts w:ascii="Calibri" w:hAnsi="Calibri" w:eastAsia="Calibri" w:cs="Calibri"/>
          <w:b w:val="1"/>
          <w:bCs w:val="1"/>
          <w:i w:val="0"/>
          <w:iCs w:val="0"/>
          <w:strike w:val="0"/>
          <w:dstrike w:val="0"/>
          <w:noProof/>
          <w:color w:val="000000" w:themeColor="text1" w:themeTint="FF" w:themeShade="FF"/>
          <w:sz w:val="22"/>
          <w:szCs w:val="22"/>
          <w:u w:val="single"/>
          <w:lang w:val="en-US"/>
        </w:rPr>
        <w:t>ADF test on Rose wine sales</w:t>
      </w:r>
      <w:r w:rsidRPr="37271AEE" w:rsidR="37271AEE">
        <w:rPr>
          <w:rFonts w:ascii="Calibri" w:hAnsi="Calibri" w:eastAsia="Calibri" w:cs="Calibri"/>
          <w:b w:val="1"/>
          <w:bCs w:val="1"/>
          <w:i w:val="0"/>
          <w:iCs w:val="0"/>
          <w:strike w:val="0"/>
          <w:dstrike w:val="0"/>
          <w:noProof/>
          <w:color w:val="000000" w:themeColor="text1" w:themeTint="FF" w:themeShade="FF"/>
          <w:sz w:val="22"/>
          <w:szCs w:val="22"/>
          <w:u w:val="none"/>
          <w:lang w:val="en-US"/>
        </w:rPr>
        <w:t xml:space="preserve"> </w:t>
      </w:r>
    </w:p>
    <w:p w:rsidR="75359D43" w:rsidP="37271AEE" w:rsidRDefault="75359D43" w14:paraId="37F9233B" w14:textId="4C026E60">
      <w:pPr>
        <w:pStyle w:val="Normal"/>
        <w:bidi w:val="0"/>
        <w:spacing w:before="0" w:beforeAutospacing="off" w:after="0" w:afterAutospacing="off" w:line="259" w:lineRule="auto"/>
        <w:ind w:right="0"/>
        <w:jc w:val="left"/>
      </w:pPr>
      <w:r>
        <w:drawing>
          <wp:inline wp14:editId="6C55395D" wp14:anchorId="44D7D67B">
            <wp:extent cx="4572000" cy="1619250"/>
            <wp:effectExtent l="76200" t="76200" r="114300" b="114300"/>
            <wp:docPr id="765389399" name="" title=""/>
            <wp:cNvGraphicFramePr>
              <a:graphicFrameLocks noChangeAspect="1"/>
            </wp:cNvGraphicFramePr>
            <a:graphic>
              <a:graphicData uri="http://schemas.openxmlformats.org/drawingml/2006/picture">
                <pic:pic>
                  <pic:nvPicPr>
                    <pic:cNvPr id="0" name=""/>
                    <pic:cNvPicPr/>
                  </pic:nvPicPr>
                  <pic:blipFill>
                    <a:blip r:embed="Re3adbe74681242d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16192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37271AEE" w:rsidRDefault="75359D43" w14:paraId="63618CA6" w14:textId="7F43FB2A">
      <w:pPr>
        <w:pStyle w:val="ListParagraph"/>
        <w:numPr>
          <w:ilvl w:val="0"/>
          <w:numId w:val="14"/>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color w:val="000000" w:themeColor="text1" w:themeTint="FF" w:themeShade="FF"/>
          <w:sz w:val="22"/>
          <w:szCs w:val="22"/>
          <w:u w:val="none"/>
          <w:lang w:val="en-US"/>
        </w:rPr>
      </w:pP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We see p-value os 0.75, which is not less than significant p-value 0.05.Hence, data is non-stationary</w:t>
      </w:r>
      <w:r w:rsidRPr="37271AEE" w:rsidR="37271AEE">
        <w:rPr>
          <w:b w:val="0"/>
          <w:bCs w:val="0"/>
          <w:i w:val="0"/>
          <w:iCs w:val="0"/>
          <w:caps w:val="0"/>
          <w:smallCaps w:val="0"/>
          <w:noProof/>
          <w:color w:val="000000" w:themeColor="text1" w:themeTint="FF" w:themeShade="FF"/>
          <w:sz w:val="21"/>
          <w:szCs w:val="21"/>
          <w:lang w:val="en-US"/>
        </w:rPr>
        <w:t xml:space="preserve"> and thus we are going to take the first difference.</w:t>
      </w:r>
    </w:p>
    <w:p w:rsidR="75359D43" w:rsidP="37271AEE" w:rsidRDefault="75359D43" w14:paraId="4D09228B" w14:textId="5100315B">
      <w:pPr>
        <w:pStyle w:val="ListParagraph"/>
        <w:numPr>
          <w:ilvl w:val="0"/>
          <w:numId w:val="14"/>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ADF test on 1</w:t>
      </w: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vertAlign w:val="superscript"/>
          <w:lang w:val="en-US"/>
        </w:rPr>
        <w:t>st</w:t>
      </w: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 xml:space="preserve"> difference of Rose wine sales, shows data has become stationary as p-val is 83.89*10</w:t>
      </w: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vertAlign w:val="superscript"/>
          <w:lang w:val="en-US"/>
        </w:rPr>
        <w:t>-08</w:t>
      </w:r>
    </w:p>
    <w:p w:rsidR="75359D43" w:rsidP="37271AEE" w:rsidRDefault="75359D43" w14:paraId="2A280295" w14:textId="11BF468A">
      <w:pPr>
        <w:pStyle w:val="Normal"/>
        <w:bidi w:val="0"/>
        <w:spacing w:before="0" w:beforeAutospacing="off" w:after="0" w:afterAutospacing="off" w:line="259" w:lineRule="auto"/>
        <w:ind w:right="0"/>
        <w:jc w:val="left"/>
      </w:pPr>
      <w:r>
        <w:drawing>
          <wp:inline wp14:editId="6C20BF39" wp14:anchorId="6EA67D61">
            <wp:extent cx="3514725" cy="1847850"/>
            <wp:effectExtent l="76200" t="76200" r="123825" b="114300"/>
            <wp:docPr id="926166052" name="" title=""/>
            <wp:cNvGraphicFramePr>
              <a:graphicFrameLocks noChangeAspect="1"/>
            </wp:cNvGraphicFramePr>
            <a:graphic>
              <a:graphicData uri="http://schemas.openxmlformats.org/drawingml/2006/picture">
                <pic:pic>
                  <pic:nvPicPr>
                    <pic:cNvPr id="0" name=""/>
                    <pic:cNvPicPr/>
                  </pic:nvPicPr>
                  <pic:blipFill>
                    <a:blip r:embed="Rb3df0cafc3124217">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514725" cy="18478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37271AEE" w:rsidRDefault="75359D43" w14:paraId="7C19B08E" w14:textId="280EC3E7">
      <w:pPr>
        <w:pStyle w:val="Normal"/>
        <w:bidi w:val="0"/>
        <w:spacing w:before="0" w:beforeAutospacing="off" w:after="0" w:afterAutospacing="off" w:line="259" w:lineRule="auto"/>
        <w:ind w:right="0"/>
        <w:jc w:val="left"/>
      </w:pPr>
    </w:p>
    <w:p w:rsidR="75359D43" w:rsidP="37271AEE" w:rsidRDefault="75359D43" w14:paraId="7C9E7CED" w14:textId="4D632549">
      <w:pPr>
        <w:pStyle w:val="Normal"/>
        <w:bidi w:val="0"/>
        <w:spacing w:before="0" w:beforeAutospacing="off" w:after="0" w:afterAutospacing="off" w:line="259" w:lineRule="auto"/>
        <w:ind w:right="0"/>
        <w:jc w:val="left"/>
      </w:pPr>
      <w:r>
        <w:drawing>
          <wp:inline wp14:editId="42DB5FF6" wp14:anchorId="113A1B12">
            <wp:extent cx="4572000" cy="2400300"/>
            <wp:effectExtent l="76200" t="76200" r="114300" b="114300"/>
            <wp:docPr id="1545282080" name="" title=""/>
            <wp:cNvGraphicFramePr>
              <a:graphicFrameLocks noChangeAspect="1"/>
            </wp:cNvGraphicFramePr>
            <a:graphic>
              <a:graphicData uri="http://schemas.openxmlformats.org/drawingml/2006/picture">
                <pic:pic>
                  <pic:nvPicPr>
                    <pic:cNvPr id="0" name=""/>
                    <pic:cNvPicPr/>
                  </pic:nvPicPr>
                  <pic:blipFill>
                    <a:blip r:embed="R566f2d61f9304277">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4003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75359D43" w:rsidP="37271AEE" w:rsidRDefault="75359D43" w14:paraId="12DA42D0" w14:textId="17742988">
      <w:pPr>
        <w:pStyle w:val="Normal"/>
        <w:bidi w:val="0"/>
        <w:spacing w:before="0" w:beforeAutospacing="off" w:after="0" w:afterAutospacing="off" w:line="259" w:lineRule="auto"/>
        <w:ind w:left="0" w:right="0"/>
        <w:jc w:val="left"/>
      </w:pPr>
    </w:p>
    <w:p w:rsidR="75359D43" w:rsidP="75359D43" w:rsidRDefault="75359D43" w14:paraId="366BFAE1" w14:textId="7E858361">
      <w:pPr>
        <w:pStyle w:val="Normal"/>
        <w:spacing w:after="160" w:line="259" w:lineRule="auto"/>
        <w:ind w:left="0"/>
        <w:rPr>
          <w:rFonts w:ascii="Calibri" w:hAnsi="Calibri" w:eastAsia="Calibri" w:cs="Calibri"/>
          <w:b w:val="1"/>
          <w:bCs w:val="1"/>
          <w:i w:val="0"/>
          <w:iCs w:val="0"/>
          <w:noProof/>
          <w:color w:val="000000" w:themeColor="text1" w:themeTint="FF" w:themeShade="FF"/>
          <w:sz w:val="22"/>
          <w:szCs w:val="22"/>
          <w:lang w:val="en-US"/>
        </w:rPr>
      </w:pPr>
    </w:p>
    <w:p w:rsidR="75359D43" w:rsidP="1C1A51C4" w:rsidRDefault="75359D43" w14:paraId="451ECE51" w14:textId="6FBE3FBD">
      <w:pPr>
        <w:pStyle w:val="Normal"/>
        <w:spacing w:after="160" w:line="259" w:lineRule="auto"/>
        <w:ind w:left="0"/>
        <w:rPr>
          <w:rFonts w:ascii="Calibri" w:hAnsi="Calibri" w:eastAsia="Calibri" w:cs="Calibri"/>
          <w:b w:val="1"/>
          <w:bCs w:val="1"/>
          <w:i w:val="0"/>
          <w:iCs w:val="0"/>
          <w:noProof w:val="0"/>
          <w:color w:val="000000" w:themeColor="text1" w:themeTint="FF" w:themeShade="FF"/>
          <w:sz w:val="22"/>
          <w:szCs w:val="22"/>
          <w:lang w:val="en-US"/>
        </w:rPr>
      </w:pPr>
      <w:proofErr w:type="gramStart"/>
      <w:r w:rsidRPr="1C1A51C4" w:rsidR="1C1A51C4">
        <w:rPr>
          <w:rFonts w:ascii="Calibri" w:hAnsi="Calibri" w:eastAsia="Calibri" w:cs="Calibri"/>
          <w:b w:val="1"/>
          <w:bCs w:val="1"/>
          <w:i w:val="0"/>
          <w:iCs w:val="0"/>
          <w:strike w:val="0"/>
          <w:dstrike w:val="0"/>
          <w:noProof w:val="0"/>
          <w:color w:val="000000" w:themeColor="text1" w:themeTint="FF" w:themeShade="FF"/>
          <w:sz w:val="22"/>
          <w:szCs w:val="22"/>
          <w:u w:val="single"/>
          <w:lang w:val="en-US"/>
        </w:rPr>
        <w:t xml:space="preserve">Q.6 </w:t>
      </w:r>
      <w:r w:rsidRPr="1C1A51C4" w:rsidR="1C1A51C4">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 Build</w:t>
      </w:r>
      <w:proofErr w:type="gramEnd"/>
      <w:r w:rsidRPr="1C1A51C4" w:rsidR="1C1A51C4">
        <w:rPr>
          <w:rFonts w:ascii="Calibri" w:hAnsi="Calibri" w:eastAsia="Calibri" w:cs="Calibri"/>
          <w:b w:val="1"/>
          <w:bCs w:val="1"/>
          <w:i w:val="0"/>
          <w:iCs w:val="0"/>
          <w:noProof w:val="0"/>
          <w:color w:val="000000" w:themeColor="text1" w:themeTint="FF" w:themeShade="FF"/>
          <w:sz w:val="22"/>
          <w:szCs w:val="22"/>
          <w:lang w:val="en-US"/>
        </w:rPr>
        <w:t xml:space="preserve"> an automated version of the ARIMA/SARIMA model in which the parameters are selected using the lowest Akaike Information Criteria (AIC) on the training data and evaluate this model on the test data using RMSE.</w:t>
      </w:r>
    </w:p>
    <w:p w:rsidR="75359D43" w:rsidP="06328CB1" w:rsidRDefault="75359D43" w14:paraId="46FD55F2" w14:textId="2663E643">
      <w:pPr>
        <w:pStyle w:val="Normal"/>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A.6</w:t>
      </w:r>
    </w:p>
    <w:p w:rsidR="37271AEE" w:rsidP="37271AEE" w:rsidRDefault="37271AEE" w14:paraId="4949EF0B" w14:textId="4FDC5B8F">
      <w:pPr>
        <w:pStyle w:val="ListParagraph"/>
        <w:numPr>
          <w:ilvl w:val="0"/>
          <w:numId w:val="39"/>
        </w:numPr>
        <w:spacing w:after="160" w:line="259" w:lineRule="auto"/>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u w:val="single"/>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Sparkling wine monthly sales – Automated version of ARIMA/SARIMA</w:t>
      </w:r>
    </w:p>
    <w:p w:rsidR="37271AEE" w:rsidP="37271AEE" w:rsidRDefault="37271AEE" w14:paraId="156CFE1D" w14:textId="12276BF3">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Ran </w:t>
      </w: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ARIMA </w:t>
      </w: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on Sparkling wine sales </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TSD ,</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by looping through p(</w:t>
      </w:r>
      <w:proofErr w:type="spell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AutoRegressor</w:t>
      </w:r>
      <w:proofErr w:type="spell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order</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,d</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(Difference order for stationarity</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),q</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(Moving Average order) parameters.</w:t>
      </w:r>
    </w:p>
    <w:p w:rsidR="37271AEE" w:rsidP="37271AEE" w:rsidRDefault="37271AEE" w14:paraId="7205C4CB" w14:textId="06898F6D">
      <w:pPr>
        <w:pStyle w:val="ListParagraph"/>
        <w:numPr>
          <w:ilvl w:val="0"/>
          <w:numId w:val="3"/>
        </w:numPr>
        <w:spacing w:after="160" w:line="259" w:lineRule="auto"/>
        <w:rPr>
          <w:b w:val="0"/>
          <w:bCs w:val="0"/>
          <w:i w:val="0"/>
          <w:iCs w:val="0"/>
          <w:noProof w:val="0"/>
          <w:color w:val="000000" w:themeColor="text1" w:themeTint="FF" w:themeShade="FF"/>
          <w:sz w:val="22"/>
          <w:szCs w:val="22"/>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For each and every combination of </w:t>
      </w:r>
      <w:proofErr w:type="spell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p,d,q</w:t>
      </w:r>
      <w:proofErr w:type="spell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ARIMA model is run and AIC is calculated.</w:t>
      </w:r>
    </w:p>
    <w:p w:rsidR="37271AEE" w:rsidP="37271AEE" w:rsidRDefault="37271AEE" w14:paraId="38851357" w14:textId="51B0150B">
      <w:pPr>
        <w:pStyle w:val="ListParagraph"/>
        <w:numPr>
          <w:ilvl w:val="0"/>
          <w:numId w:val="3"/>
        </w:numPr>
        <w:spacing w:after="160" w:line="259" w:lineRule="auto"/>
        <w:rPr>
          <w:b w:val="0"/>
          <w:bCs w:val="0"/>
          <w:i w:val="0"/>
          <w:iCs w:val="0"/>
          <w:noProof w:val="0"/>
          <w:color w:val="000000" w:themeColor="text1" w:themeTint="FF" w:themeShade="FF"/>
          <w:sz w:val="22"/>
          <w:szCs w:val="22"/>
          <w:u w:val="none"/>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‘p=2, d=1, q=2 gives the lowest ARIMA AIC for Sparkling wine sales</w:t>
      </w:r>
    </w:p>
    <w:p w:rsidR="37271AEE" w:rsidP="37271AEE" w:rsidRDefault="37271AEE" w14:paraId="3B3C1A35" w14:textId="6F20121F">
      <w:pPr>
        <w:pStyle w:val="Normal"/>
        <w:spacing w:after="160" w:line="259" w:lineRule="auto"/>
      </w:pPr>
      <w:r>
        <w:drawing>
          <wp:inline wp14:editId="4B926A2B" wp14:anchorId="068A116A">
            <wp:extent cx="4572000" cy="3124200"/>
            <wp:effectExtent l="76200" t="76200" r="114300" b="114300"/>
            <wp:docPr id="1192765544" name="" title=""/>
            <wp:cNvGraphicFramePr>
              <a:graphicFrameLocks noChangeAspect="1"/>
            </wp:cNvGraphicFramePr>
            <a:graphic>
              <a:graphicData uri="http://schemas.openxmlformats.org/drawingml/2006/picture">
                <pic:pic>
                  <pic:nvPicPr>
                    <pic:cNvPr id="0" name=""/>
                    <pic:cNvPicPr/>
                  </pic:nvPicPr>
                  <pic:blipFill>
                    <a:blip r:embed="R2e2d75dd13c1462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31242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42951F8B" w14:textId="1302FD40">
      <w:pPr>
        <w:pStyle w:val="ListParagraph"/>
        <w:numPr>
          <w:ilvl w:val="0"/>
          <w:numId w:val="3"/>
        </w:numPr>
        <w:spacing w:after="160" w:line="259" w:lineRule="auto"/>
        <w:rPr>
          <w:rFonts w:ascii="Calibri" w:hAnsi="Calibri" w:eastAsia="Calibri" w:cs="Calibri" w:asciiTheme="minorAscii" w:hAnsiTheme="minorAscii" w:eastAsiaTheme="minorAscii" w:cstheme="minorAscii"/>
          <w:sz w:val="22"/>
          <w:szCs w:val="22"/>
        </w:rPr>
      </w:pPr>
      <w:r w:rsidR="1C1A51C4">
        <w:rPr/>
        <w:t>Below is the model summary of ARIMA with lowest AIC for Sparking wine sales TSD</w:t>
      </w:r>
    </w:p>
    <w:p w:rsidR="37271AEE" w:rsidP="1C1A51C4" w:rsidRDefault="37271AEE" w14:paraId="0D3EA9A5" w14:textId="02428248">
      <w:pPr>
        <w:pStyle w:val="Normal"/>
        <w:spacing w:after="160" w:line="259" w:lineRule="auto"/>
        <w:ind w:left="0"/>
        <w:rPr>
          <w:rFonts w:ascii="Calibri" w:hAnsi="Calibri" w:eastAsia="Calibri" w:cs="Calibri" w:asciiTheme="minorAscii" w:hAnsiTheme="minorAscii" w:eastAsiaTheme="minorAscii" w:cstheme="minorAscii"/>
          <w:sz w:val="22"/>
          <w:szCs w:val="22"/>
        </w:rPr>
      </w:pPr>
      <w:r w:rsidR="1C1A51C4">
        <w:rPr/>
        <w:t>We have L1 &amp; L2 component for AR &amp; MA model for ARIMA in model summary. All the p-</w:t>
      </w:r>
      <w:proofErr w:type="spellStart"/>
      <w:r w:rsidR="1C1A51C4">
        <w:rPr/>
        <w:t>val</w:t>
      </w:r>
      <w:proofErr w:type="spellEnd"/>
      <w:r w:rsidR="1C1A51C4">
        <w:rPr/>
        <w:t xml:space="preserve"> is significant with 95% confidence.</w:t>
      </w:r>
    </w:p>
    <w:p w:rsidR="1C1A51C4" w:rsidP="1C1A51C4" w:rsidRDefault="1C1A51C4" w14:paraId="01CD373D" w14:textId="6197825A">
      <w:pPr>
        <w:pStyle w:val="Normal"/>
        <w:spacing w:after="160" w:line="259" w:lineRule="auto"/>
        <w:ind w:left="0"/>
      </w:pPr>
      <w:r w:rsidR="1C1A51C4">
        <w:rPr/>
        <w:t xml:space="preserve">AIC is Akaike Information Criteria captures the loss of information. Lower the </w:t>
      </w:r>
      <w:proofErr w:type="gramStart"/>
      <w:r w:rsidR="1C1A51C4">
        <w:rPr/>
        <w:t>vale</w:t>
      </w:r>
      <w:proofErr w:type="gramEnd"/>
      <w:r w:rsidR="1C1A51C4">
        <w:rPr/>
        <w:t xml:space="preserve"> of AIC, better is the model. Here for ARIMA model, AIC is 2213.509.</w:t>
      </w:r>
    </w:p>
    <w:p w:rsidR="1C1A51C4" w:rsidP="1C1A51C4" w:rsidRDefault="1C1A51C4" w14:paraId="28820658" w14:textId="191379C2">
      <w:pPr>
        <w:pStyle w:val="Normal"/>
        <w:spacing w:after="160" w:line="259" w:lineRule="auto"/>
        <w:ind w:left="0"/>
      </w:pPr>
      <w:r w:rsidR="1C1A51C4">
        <w:rPr/>
        <w:t>BIC stands for Bayesian Information Criteria</w:t>
      </w:r>
    </w:p>
    <w:p w:rsidR="1C1A51C4" w:rsidP="1C1A51C4" w:rsidRDefault="1C1A51C4" w14:paraId="17CB7CBB" w14:textId="6BEC2618">
      <w:pPr>
        <w:pStyle w:val="Normal"/>
        <w:spacing w:after="160" w:line="259" w:lineRule="auto"/>
        <w:ind w:left="0"/>
      </w:pPr>
      <w:r w:rsidR="1C1A51C4">
        <w:rPr/>
        <w:t>HQIC stands for Hannan Quinn Information Criteria</w:t>
      </w:r>
    </w:p>
    <w:p w:rsidR="1C1A51C4" w:rsidP="1C1A51C4" w:rsidRDefault="1C1A51C4" w14:paraId="37837FCF" w14:textId="21765FCD">
      <w:pPr>
        <w:pStyle w:val="Normal"/>
        <w:spacing w:after="160" w:line="259" w:lineRule="auto"/>
        <w:ind w:left="0"/>
      </w:pPr>
      <w:proofErr w:type="spellStart"/>
      <w:r w:rsidR="1C1A51C4">
        <w:rPr/>
        <w:t>Jarque</w:t>
      </w:r>
      <w:proofErr w:type="spellEnd"/>
      <w:r w:rsidR="1C1A51C4">
        <w:rPr/>
        <w:t>-Bera test is used for finding the Normality of residual. Looking at JB test p-</w:t>
      </w:r>
      <w:proofErr w:type="spellStart"/>
      <w:r w:rsidR="1C1A51C4">
        <w:rPr/>
        <w:t>val</w:t>
      </w:r>
      <w:proofErr w:type="spellEnd"/>
      <w:r w:rsidR="1C1A51C4">
        <w:rPr/>
        <w:t>, we reject the Null Hypothesis, that means residual is not Normally distributed, which is reflected in Skew=0.</w:t>
      </w:r>
      <w:proofErr w:type="gramStart"/>
      <w:r w:rsidR="1C1A51C4">
        <w:rPr/>
        <w:t>61( normal</w:t>
      </w:r>
      <w:proofErr w:type="gramEnd"/>
      <w:r w:rsidR="1C1A51C4">
        <w:rPr/>
        <w:t xml:space="preserve"> range is between –0.5to0.5) &amp; Kurtosis=4.08(usually it should be less than 3). The same is reflected in the histogram&amp;</w:t>
      </w:r>
      <w:r>
        <w:tab/>
      </w:r>
      <w:r w:rsidR="1C1A51C4">
        <w:rPr/>
        <w:t>Q-Q plot of the model diagnostic plot</w:t>
      </w:r>
    </w:p>
    <w:p w:rsidR="1C1A51C4" w:rsidP="1C1A51C4" w:rsidRDefault="1C1A51C4" w14:paraId="29D9DB9C" w14:textId="6D2EACAB">
      <w:pPr>
        <w:pStyle w:val="Normal"/>
        <w:bidi w:val="0"/>
        <w:spacing w:before="0" w:beforeAutospacing="off" w:after="160" w:afterAutospacing="off" w:line="259" w:lineRule="auto"/>
        <w:ind w:left="0" w:right="0"/>
        <w:jc w:val="left"/>
      </w:pPr>
      <w:r w:rsidR="1C1A51C4">
        <w:rPr/>
        <w:t>Lung box test is for independence of residuals. Looking at Lung box test p-</w:t>
      </w:r>
      <w:proofErr w:type="spellStart"/>
      <w:r w:rsidR="1C1A51C4">
        <w:rPr/>
        <w:t>val</w:t>
      </w:r>
      <w:proofErr w:type="spellEnd"/>
      <w:r w:rsidR="1C1A51C4">
        <w:rPr/>
        <w:t xml:space="preserve">, we reject the Null Hypothesis, that means residual are not </w:t>
      </w:r>
      <w:proofErr w:type="gramStart"/>
      <w:r w:rsidR="1C1A51C4">
        <w:rPr/>
        <w:t>independent(</w:t>
      </w:r>
      <w:proofErr w:type="gramEnd"/>
      <w:r w:rsidR="1C1A51C4">
        <w:rPr/>
        <w:t>correlation of residual is present). The same is reflected in the correlogram of the model diagnostic plot, which shows lag point=6 is outside the confidence region in blue</w:t>
      </w:r>
    </w:p>
    <w:p w:rsidR="1C1A51C4" w:rsidP="1C1A51C4" w:rsidRDefault="1C1A51C4" w14:paraId="7E3C3B34" w14:textId="628B9A3C">
      <w:pPr>
        <w:pStyle w:val="Normal"/>
        <w:bidi w:val="0"/>
        <w:spacing w:before="0" w:beforeAutospacing="off" w:after="160" w:afterAutospacing="off" w:line="259" w:lineRule="auto"/>
        <w:ind w:left="0" w:right="0"/>
        <w:jc w:val="left"/>
      </w:pPr>
      <w:r w:rsidR="1C1A51C4">
        <w:rPr/>
        <w:t>Heteroscedastic test shows the residuals are heteroscedastic.</w:t>
      </w:r>
    </w:p>
    <w:p w:rsidR="37271AEE" w:rsidP="37271AEE" w:rsidRDefault="37271AEE" w14:paraId="5D7B3AB9" w14:textId="14128345">
      <w:pPr>
        <w:pStyle w:val="Normal"/>
        <w:spacing w:after="160" w:line="259" w:lineRule="auto"/>
      </w:pPr>
      <w:r>
        <w:drawing>
          <wp:inline wp14:editId="5AB912A4" wp14:anchorId="4DF785D1">
            <wp:extent cx="4572000" cy="2638425"/>
            <wp:effectExtent l="76200" t="76200" r="114300" b="123825"/>
            <wp:docPr id="838938711" name="" title=""/>
            <wp:cNvGraphicFramePr>
              <a:graphicFrameLocks noChangeAspect="1"/>
            </wp:cNvGraphicFramePr>
            <a:graphic>
              <a:graphicData uri="http://schemas.openxmlformats.org/drawingml/2006/picture">
                <pic:pic>
                  <pic:nvPicPr>
                    <pic:cNvPr id="0" name=""/>
                    <pic:cNvPicPr/>
                  </pic:nvPicPr>
                  <pic:blipFill>
                    <a:blip r:embed="R86689d073df0445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6384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C1A51C4" w:rsidP="1C1A51C4" w:rsidRDefault="1C1A51C4" w14:paraId="203A1ABE" w14:textId="00DAD184">
      <w:pPr>
        <w:pStyle w:val="Normal"/>
        <w:spacing w:after="160" w:line="259" w:lineRule="auto"/>
      </w:pPr>
      <w:r>
        <w:drawing>
          <wp:inline wp14:editId="023F1BE5" wp14:anchorId="5D24BCED">
            <wp:extent cx="4572000" cy="2381250"/>
            <wp:effectExtent l="76200" t="76200" r="114300" b="114300"/>
            <wp:docPr id="99635218" name="" title=""/>
            <wp:cNvGraphicFramePr>
              <a:graphicFrameLocks noChangeAspect="1"/>
            </wp:cNvGraphicFramePr>
            <a:graphic>
              <a:graphicData uri="http://schemas.openxmlformats.org/drawingml/2006/picture">
                <pic:pic>
                  <pic:nvPicPr>
                    <pic:cNvPr id="0" name=""/>
                    <pic:cNvPicPr/>
                  </pic:nvPicPr>
                  <pic:blipFill>
                    <a:blip r:embed="Rf6966c7ca9034de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3812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5A1929A8" w14:textId="0C5680CD">
      <w:pPr>
        <w:pStyle w:val="ListParagraph"/>
        <w:numPr>
          <w:ilvl w:val="0"/>
          <w:numId w:val="38"/>
        </w:numPr>
        <w:spacing w:after="160" w:line="259" w:lineRule="auto"/>
        <w:rPr>
          <w:rFonts w:ascii="Calibri" w:hAnsi="Calibri" w:eastAsia="Calibri" w:cs="Calibri" w:asciiTheme="minorAscii" w:hAnsiTheme="minorAscii" w:eastAsiaTheme="minorAscii" w:cstheme="minorAscii"/>
          <w:sz w:val="22"/>
          <w:szCs w:val="22"/>
        </w:rPr>
      </w:pPr>
      <w:r w:rsidR="1C1A51C4">
        <w:rPr/>
        <w:t>Forecasting of Auto ARIMA for Sparkling wine sales TSD, with upper &amp; lower confidence interval range is plotted as below</w:t>
      </w:r>
    </w:p>
    <w:p w:rsidR="37271AEE" w:rsidP="37271AEE" w:rsidRDefault="37271AEE" w14:paraId="67ED8461" w14:textId="70746ADE">
      <w:pPr>
        <w:pStyle w:val="Normal"/>
        <w:spacing w:after="160" w:line="259" w:lineRule="auto"/>
      </w:pPr>
      <w:r>
        <w:drawing>
          <wp:inline wp14:editId="0D54227B" wp14:anchorId="1BE27DC6">
            <wp:extent cx="4572000" cy="3124200"/>
            <wp:effectExtent l="76200" t="76200" r="114300" b="114300"/>
            <wp:docPr id="1865807069" name="" title=""/>
            <wp:cNvGraphicFramePr>
              <a:graphicFrameLocks noChangeAspect="1"/>
            </wp:cNvGraphicFramePr>
            <a:graphic>
              <a:graphicData uri="http://schemas.openxmlformats.org/drawingml/2006/picture">
                <pic:pic>
                  <pic:nvPicPr>
                    <pic:cNvPr id="0" name=""/>
                    <pic:cNvPicPr/>
                  </pic:nvPicPr>
                  <pic:blipFill>
                    <a:blip r:embed="R7a21ee0fa621499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31242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0B8134AD" w14:textId="749F9CC8">
      <w:pPr>
        <w:pStyle w:val="Normal"/>
        <w:spacing w:after="160" w:line="259" w:lineRule="auto"/>
      </w:pPr>
      <w:r>
        <w:drawing>
          <wp:inline wp14:editId="2C400C3C" wp14:anchorId="054F2F0A">
            <wp:extent cx="4572000" cy="1800225"/>
            <wp:effectExtent l="76200" t="76200" r="114300" b="123825"/>
            <wp:docPr id="1618454180" name="" title=""/>
            <wp:cNvGraphicFramePr>
              <a:graphicFrameLocks noChangeAspect="1"/>
            </wp:cNvGraphicFramePr>
            <a:graphic>
              <a:graphicData uri="http://schemas.openxmlformats.org/drawingml/2006/picture">
                <pic:pic>
                  <pic:nvPicPr>
                    <pic:cNvPr id="0" name=""/>
                    <pic:cNvPicPr/>
                  </pic:nvPicPr>
                  <pic:blipFill>
                    <a:blip r:embed="Rafed075d276b455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18002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3A9B1CAA" w14:textId="7CF81519">
      <w:pPr>
        <w:pStyle w:val="Normal"/>
        <w:spacing w:after="160" w:line="259" w:lineRule="auto"/>
      </w:pPr>
    </w:p>
    <w:p w:rsidR="37271AEE" w:rsidP="37271AEE" w:rsidRDefault="37271AEE" w14:paraId="55A0CBDB" w14:textId="1B6C446D">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Ran </w:t>
      </w: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none"/>
          <w:lang w:val="en-US"/>
        </w:rPr>
        <w:t xml:space="preserve">SARIMA </w:t>
      </w: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on Sparkling wine sales </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TSD ,</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by looping through Seasonal parameter – </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P,D</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Q,M</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and p(</w:t>
      </w:r>
      <w:proofErr w:type="spell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AutoRegressor</w:t>
      </w:r>
      <w:proofErr w:type="spell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order</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,d</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(Difference order for stationarity</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),q</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(Moving Average order) parameters.</w:t>
      </w:r>
    </w:p>
    <w:p w:rsidR="37271AEE" w:rsidP="37271AEE" w:rsidRDefault="37271AEE" w14:paraId="19A41010" w14:textId="5C04326A">
      <w:pPr>
        <w:pStyle w:val="ListParagraph"/>
        <w:numPr>
          <w:ilvl w:val="0"/>
          <w:numId w:val="3"/>
        </w:numPr>
        <w:spacing w:after="160" w:line="259" w:lineRule="auto"/>
        <w:rPr>
          <w:b w:val="0"/>
          <w:bCs w:val="0"/>
          <w:i w:val="0"/>
          <w:iCs w:val="0"/>
          <w:noProof w:val="0"/>
          <w:color w:val="000000" w:themeColor="text1" w:themeTint="FF" w:themeShade="FF"/>
          <w:sz w:val="22"/>
          <w:szCs w:val="22"/>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For each and every combination of (</w:t>
      </w:r>
      <w:proofErr w:type="spell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p,d,q</w:t>
      </w:r>
      <w:proofErr w:type="spell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P,D</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w:t>
      </w: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Q,M</w:t>
      </w: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SARIMA model is run and AIC is calculated.</w:t>
      </w:r>
    </w:p>
    <w:p w:rsidR="37271AEE" w:rsidP="37271AEE" w:rsidRDefault="37271AEE" w14:paraId="420221F9" w14:textId="70ADE6EF">
      <w:pPr>
        <w:pStyle w:val="ListParagraph"/>
        <w:numPr>
          <w:ilvl w:val="0"/>
          <w:numId w:val="3"/>
        </w:numPr>
        <w:spacing w:after="160" w:line="259" w:lineRule="auto"/>
        <w:rPr>
          <w:b w:val="0"/>
          <w:bCs w:val="0"/>
          <w:i w:val="0"/>
          <w:iCs w:val="0"/>
          <w:noProof w:val="0"/>
          <w:color w:val="000000" w:themeColor="text1" w:themeTint="FF" w:themeShade="FF"/>
          <w:sz w:val="22"/>
          <w:szCs w:val="22"/>
          <w:u w:val="none"/>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‘p=2, d=1, q=2 &amp; P=1, D=1, Q=2, M=7 gives the lowest SARIMA AIC for Sparkling wine sales</w:t>
      </w:r>
    </w:p>
    <w:p w:rsidR="37271AEE" w:rsidP="37271AEE" w:rsidRDefault="37271AEE" w14:paraId="48922F1C" w14:textId="479FCA5C">
      <w:pPr>
        <w:pStyle w:val="Normal"/>
        <w:spacing w:after="160" w:line="259" w:lineRule="auto"/>
      </w:pPr>
      <w:r>
        <w:drawing>
          <wp:inline wp14:editId="56449080" wp14:anchorId="44769EAC">
            <wp:extent cx="4572000" cy="3467100"/>
            <wp:effectExtent l="76200" t="76200" r="114300" b="114300"/>
            <wp:docPr id="881538053" name="" title=""/>
            <wp:cNvGraphicFramePr>
              <a:graphicFrameLocks noChangeAspect="1"/>
            </wp:cNvGraphicFramePr>
            <a:graphic>
              <a:graphicData uri="http://schemas.openxmlformats.org/drawingml/2006/picture">
                <pic:pic>
                  <pic:nvPicPr>
                    <pic:cNvPr id="0" name=""/>
                    <pic:cNvPicPr/>
                  </pic:nvPicPr>
                  <pic:blipFill>
                    <a:blip r:embed="Rfec8a9c3310b43c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34671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7F9C4422" w14:textId="12BE4201">
      <w:pPr>
        <w:pStyle w:val="ListParagraph"/>
        <w:numPr>
          <w:ilvl w:val="0"/>
          <w:numId w:val="3"/>
        </w:numPr>
        <w:spacing w:after="160" w:line="259" w:lineRule="auto"/>
        <w:rPr>
          <w:rFonts w:ascii="Calibri" w:hAnsi="Calibri" w:eastAsia="Calibri" w:cs="Calibri" w:asciiTheme="minorAscii" w:hAnsiTheme="minorAscii" w:eastAsiaTheme="minorAscii" w:cstheme="minorAscii"/>
          <w:sz w:val="22"/>
          <w:szCs w:val="22"/>
        </w:rPr>
      </w:pPr>
      <w:r w:rsidR="37271AEE">
        <w:rPr/>
        <w:t>Below is the model summary of SARIMA with lowest AIC for Sparking wine sales TSD</w:t>
      </w:r>
    </w:p>
    <w:p w:rsidR="37271AEE" w:rsidP="37271AEE" w:rsidRDefault="37271AEE" w14:paraId="2B837156" w14:textId="0B91D018">
      <w:pPr>
        <w:pStyle w:val="Normal"/>
        <w:spacing w:after="160" w:line="259" w:lineRule="auto"/>
      </w:pPr>
      <w:r>
        <w:drawing>
          <wp:inline wp14:editId="1D2EE338" wp14:anchorId="424C4C3B">
            <wp:extent cx="4572000" cy="2990850"/>
            <wp:effectExtent l="76200" t="76200" r="114300" b="114300"/>
            <wp:docPr id="1896757039" name="" title=""/>
            <wp:cNvGraphicFramePr>
              <a:graphicFrameLocks noChangeAspect="1"/>
            </wp:cNvGraphicFramePr>
            <a:graphic>
              <a:graphicData uri="http://schemas.openxmlformats.org/drawingml/2006/picture">
                <pic:pic>
                  <pic:nvPicPr>
                    <pic:cNvPr id="0" name=""/>
                    <pic:cNvPicPr/>
                  </pic:nvPicPr>
                  <pic:blipFill>
                    <a:blip r:embed="Rc5d18457f6074b8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9908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0CBD748E" w14:textId="4FA16CEA">
      <w:pPr>
        <w:pStyle w:val="ListParagraph"/>
        <w:numPr>
          <w:ilvl w:val="0"/>
          <w:numId w:val="38"/>
        </w:numPr>
        <w:spacing w:after="160" w:line="259" w:lineRule="auto"/>
        <w:rPr>
          <w:rFonts w:ascii="Calibri" w:hAnsi="Calibri" w:eastAsia="Calibri" w:cs="Calibri" w:asciiTheme="minorAscii" w:hAnsiTheme="minorAscii" w:eastAsiaTheme="minorAscii" w:cstheme="minorAscii"/>
          <w:sz w:val="22"/>
          <w:szCs w:val="22"/>
        </w:rPr>
      </w:pPr>
      <w:r w:rsidR="1C1A51C4">
        <w:rPr/>
        <w:t>Forecasting of Auto SARIMA for Sparkling wine sales TSD, with upper &amp; lower confidence interval range is plotted as below</w:t>
      </w:r>
    </w:p>
    <w:p w:rsidR="37271AEE" w:rsidP="37271AEE" w:rsidRDefault="37271AEE" w14:paraId="766FC693" w14:textId="23F2A3EA">
      <w:pPr>
        <w:pStyle w:val="Normal"/>
        <w:spacing w:after="160" w:line="259" w:lineRule="auto"/>
      </w:pPr>
      <w:r>
        <w:drawing>
          <wp:inline wp14:editId="2C2E8A72" wp14:anchorId="6018EE97">
            <wp:extent cx="4572000" cy="2943225"/>
            <wp:effectExtent l="76200" t="76200" r="114300" b="123825"/>
            <wp:docPr id="1884443804" name="" title=""/>
            <wp:cNvGraphicFramePr>
              <a:graphicFrameLocks noChangeAspect="1"/>
            </wp:cNvGraphicFramePr>
            <a:graphic>
              <a:graphicData uri="http://schemas.openxmlformats.org/drawingml/2006/picture">
                <pic:pic>
                  <pic:nvPicPr>
                    <pic:cNvPr id="0" name=""/>
                    <pic:cNvPicPr/>
                  </pic:nvPicPr>
                  <pic:blipFill>
                    <a:blip r:embed="R0b5c6df6520248d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9432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66AAF830" w14:textId="69222A17">
      <w:pPr>
        <w:pStyle w:val="Normal"/>
        <w:spacing w:after="160" w:line="259" w:lineRule="auto"/>
      </w:pPr>
      <w:r>
        <w:drawing>
          <wp:inline wp14:editId="5648AC07" wp14:anchorId="1FD14D8C">
            <wp:extent cx="4476750" cy="2085975"/>
            <wp:effectExtent l="76200" t="76200" r="114300" b="123825"/>
            <wp:docPr id="1494679565" name="" title=""/>
            <wp:cNvGraphicFramePr>
              <a:graphicFrameLocks noChangeAspect="1"/>
            </wp:cNvGraphicFramePr>
            <a:graphic>
              <a:graphicData uri="http://schemas.openxmlformats.org/drawingml/2006/picture">
                <pic:pic>
                  <pic:nvPicPr>
                    <pic:cNvPr id="0" name=""/>
                    <pic:cNvPicPr/>
                  </pic:nvPicPr>
                  <pic:blipFill>
                    <a:blip r:embed="Ra15194466f0b47e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476750" cy="20859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02C8CED0" w14:textId="1B4BE933">
      <w:pPr>
        <w:pStyle w:val="ListParagraph"/>
        <w:numPr>
          <w:ilvl w:val="0"/>
          <w:numId w:val="39"/>
        </w:numPr>
        <w:spacing w:after="160" w:line="259" w:lineRule="auto"/>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u w:val="single"/>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Rose wine monthly sales – Automated version of ARIMA/SARIMA</w:t>
      </w:r>
    </w:p>
    <w:p w:rsidR="37271AEE" w:rsidP="37271AEE" w:rsidRDefault="37271AEE" w14:paraId="5935DED8" w14:textId="495A717E">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Ran </w:t>
      </w: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none"/>
          <w:lang w:val="en-US"/>
        </w:rPr>
        <w:t>ARIMA</w:t>
      </w: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on Rose wine sales </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TSD ,</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by looping through p(</w:t>
      </w:r>
      <w:proofErr w:type="spell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AutoRegressor</w:t>
      </w:r>
      <w:proofErr w:type="spell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order</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,d</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(Difference order for stationarity</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),q</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(Moving Average order) parameters.</w:t>
      </w:r>
    </w:p>
    <w:p w:rsidR="37271AEE" w:rsidP="37271AEE" w:rsidRDefault="37271AEE" w14:paraId="1F722A4D" w14:textId="06898F6D">
      <w:pPr>
        <w:pStyle w:val="ListParagraph"/>
        <w:numPr>
          <w:ilvl w:val="0"/>
          <w:numId w:val="3"/>
        </w:numPr>
        <w:spacing w:after="160" w:line="259" w:lineRule="auto"/>
        <w:rPr>
          <w:b w:val="0"/>
          <w:bCs w:val="0"/>
          <w:i w:val="0"/>
          <w:iCs w:val="0"/>
          <w:noProof w:val="0"/>
          <w:color w:val="000000" w:themeColor="text1" w:themeTint="FF" w:themeShade="FF"/>
          <w:sz w:val="22"/>
          <w:szCs w:val="22"/>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For each and every combination of </w:t>
      </w:r>
      <w:proofErr w:type="spell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p,d,q</w:t>
      </w:r>
      <w:proofErr w:type="spell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ARIMA model is run and AIC is calculated.</w:t>
      </w:r>
    </w:p>
    <w:p w:rsidR="37271AEE" w:rsidP="37271AEE" w:rsidRDefault="37271AEE" w14:paraId="3314CA36" w14:textId="35F5FC7D">
      <w:pPr>
        <w:pStyle w:val="ListParagraph"/>
        <w:numPr>
          <w:ilvl w:val="0"/>
          <w:numId w:val="3"/>
        </w:numPr>
        <w:spacing w:after="160" w:line="259" w:lineRule="auto"/>
        <w:rPr>
          <w:b w:val="0"/>
          <w:bCs w:val="0"/>
          <w:i w:val="0"/>
          <w:iCs w:val="0"/>
          <w:noProof w:val="0"/>
          <w:color w:val="000000" w:themeColor="text1" w:themeTint="FF" w:themeShade="FF"/>
          <w:sz w:val="22"/>
          <w:szCs w:val="22"/>
          <w:u w:val="none"/>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‘p=0, d=1, q=2 gives the lowest ARIMA AIC for Rose wine sales</w:t>
      </w:r>
    </w:p>
    <w:p w:rsidR="37271AEE" w:rsidP="37271AEE" w:rsidRDefault="37271AEE" w14:paraId="1C68A547" w14:textId="7CA5E692">
      <w:pPr>
        <w:pStyle w:val="Normal"/>
        <w:spacing w:after="160" w:line="259" w:lineRule="auto"/>
      </w:pPr>
      <w:r>
        <w:drawing>
          <wp:inline wp14:editId="17F29F6A" wp14:anchorId="5BEB15DA">
            <wp:extent cx="4572000" cy="2990850"/>
            <wp:effectExtent l="76200" t="76200" r="114300" b="114300"/>
            <wp:docPr id="1403829331" name="" title=""/>
            <wp:cNvGraphicFramePr>
              <a:graphicFrameLocks noChangeAspect="1"/>
            </wp:cNvGraphicFramePr>
            <a:graphic>
              <a:graphicData uri="http://schemas.openxmlformats.org/drawingml/2006/picture">
                <pic:pic>
                  <pic:nvPicPr>
                    <pic:cNvPr id="0" name=""/>
                    <pic:cNvPicPr/>
                  </pic:nvPicPr>
                  <pic:blipFill>
                    <a:blip r:embed="R834e3fdb9866415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9908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C1A51C4" w:rsidP="1C1A51C4" w:rsidRDefault="1C1A51C4" w14:paraId="0C4E5498" w14:textId="2AE14D30">
      <w:pPr>
        <w:pStyle w:val="ListParagraph"/>
        <w:numPr>
          <w:ilvl w:val="0"/>
          <w:numId w:val="3"/>
        </w:numPr>
        <w:spacing w:after="160" w:line="259" w:lineRule="auto"/>
        <w:rPr>
          <w:rFonts w:ascii="Calibri" w:hAnsi="Calibri" w:eastAsia="Calibri" w:cs="Calibri" w:asciiTheme="minorAscii" w:hAnsiTheme="minorAscii" w:eastAsiaTheme="minorAscii" w:cstheme="minorAscii"/>
          <w:sz w:val="22"/>
          <w:szCs w:val="22"/>
        </w:rPr>
      </w:pPr>
      <w:r w:rsidR="1C1A51C4">
        <w:rPr/>
        <w:t xml:space="preserve">Below is the model summary of ARIMA with lowest AIC for </w:t>
      </w: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Rose </w:t>
      </w:r>
      <w:r w:rsidR="1C1A51C4">
        <w:rPr/>
        <w:t>wine sales TSD</w:t>
      </w:r>
    </w:p>
    <w:p w:rsidR="1C1A51C4" w:rsidP="1C1A51C4" w:rsidRDefault="1C1A51C4" w14:paraId="6275C728" w14:textId="107E70D8">
      <w:pPr>
        <w:pStyle w:val="Normal"/>
        <w:spacing w:after="160" w:line="259" w:lineRule="auto"/>
        <w:ind w:left="0"/>
        <w:rPr>
          <w:rFonts w:ascii="Calibri" w:hAnsi="Calibri" w:eastAsia="Calibri" w:cs="Calibri" w:asciiTheme="minorAscii" w:hAnsiTheme="minorAscii" w:eastAsiaTheme="minorAscii" w:cstheme="minorAscii"/>
          <w:sz w:val="22"/>
          <w:szCs w:val="22"/>
        </w:rPr>
      </w:pPr>
      <w:r w:rsidR="1C1A51C4">
        <w:rPr/>
        <w:t>We have L1 &amp; L2 component for MA model for ARIMA in model summary. All the p-</w:t>
      </w:r>
      <w:proofErr w:type="spellStart"/>
      <w:r w:rsidR="1C1A51C4">
        <w:rPr/>
        <w:t>val</w:t>
      </w:r>
      <w:proofErr w:type="spellEnd"/>
      <w:r w:rsidR="1C1A51C4">
        <w:rPr/>
        <w:t xml:space="preserve"> is significant with 95% confidence.</w:t>
      </w:r>
    </w:p>
    <w:p w:rsidR="1C1A51C4" w:rsidP="1C1A51C4" w:rsidRDefault="1C1A51C4" w14:paraId="65DA8FBD" w14:textId="57A1124E">
      <w:pPr>
        <w:pStyle w:val="Normal"/>
        <w:spacing w:after="160" w:line="259" w:lineRule="auto"/>
        <w:ind w:left="0"/>
      </w:pPr>
      <w:r w:rsidR="1C1A51C4">
        <w:rPr/>
        <w:t xml:space="preserve">AIC is Akaike Information Criteria captures the loss of information. Lower the </w:t>
      </w:r>
      <w:proofErr w:type="gramStart"/>
      <w:r w:rsidR="1C1A51C4">
        <w:rPr/>
        <w:t>vale</w:t>
      </w:r>
      <w:proofErr w:type="gramEnd"/>
      <w:r w:rsidR="1C1A51C4">
        <w:rPr/>
        <w:t xml:space="preserve"> of AIC, better is the model. Here for ARIMA model, AIC is 1279.672.</w:t>
      </w:r>
    </w:p>
    <w:p w:rsidR="1C1A51C4" w:rsidP="1C1A51C4" w:rsidRDefault="1C1A51C4" w14:paraId="2206B2B4" w14:textId="191379C2">
      <w:pPr>
        <w:pStyle w:val="Normal"/>
        <w:spacing w:after="160" w:line="259" w:lineRule="auto"/>
        <w:ind w:left="0"/>
      </w:pPr>
      <w:r w:rsidR="1C1A51C4">
        <w:rPr/>
        <w:t>BIC stands for Bayesian Information Criteria</w:t>
      </w:r>
    </w:p>
    <w:p w:rsidR="1C1A51C4" w:rsidP="1C1A51C4" w:rsidRDefault="1C1A51C4" w14:paraId="4970B01B" w14:textId="6BEC2618">
      <w:pPr>
        <w:pStyle w:val="Normal"/>
        <w:spacing w:after="160" w:line="259" w:lineRule="auto"/>
        <w:ind w:left="0"/>
      </w:pPr>
      <w:r w:rsidR="1C1A51C4">
        <w:rPr/>
        <w:t>HQIC stands for Hannan Quinn Information Criteria</w:t>
      </w:r>
    </w:p>
    <w:p w:rsidR="1C1A51C4" w:rsidP="1C1A51C4" w:rsidRDefault="1C1A51C4" w14:paraId="6DDAA1FF" w14:textId="3C41DB61">
      <w:pPr>
        <w:pStyle w:val="Normal"/>
        <w:spacing w:after="160" w:line="259" w:lineRule="auto"/>
        <w:ind w:left="0"/>
      </w:pPr>
      <w:proofErr w:type="spellStart"/>
      <w:r w:rsidR="1C1A51C4">
        <w:rPr/>
        <w:t>Jarque</w:t>
      </w:r>
      <w:proofErr w:type="spellEnd"/>
      <w:r w:rsidR="1C1A51C4">
        <w:rPr/>
        <w:t>-Bera test is used for finding the Normality of residual. Looking at JB test p-</w:t>
      </w:r>
      <w:proofErr w:type="spellStart"/>
      <w:r w:rsidR="1C1A51C4">
        <w:rPr/>
        <w:t>val</w:t>
      </w:r>
      <w:proofErr w:type="spellEnd"/>
      <w:r w:rsidR="1C1A51C4">
        <w:rPr/>
        <w:t>, we reject the Null Hypothesis, that means residual is not Normally distributed, which is reflected in Skew=0.</w:t>
      </w:r>
      <w:proofErr w:type="gramStart"/>
      <w:r w:rsidR="1C1A51C4">
        <w:rPr/>
        <w:t>82( normal</w:t>
      </w:r>
      <w:proofErr w:type="gramEnd"/>
      <w:r w:rsidR="1C1A51C4">
        <w:rPr/>
        <w:t xml:space="preserve"> range is between –0.5to0.5) &amp; Kurtosis=5.13(usually it should be less than 3). The same is reflected in the histogram&amp;</w:t>
      </w:r>
      <w:r>
        <w:tab/>
      </w:r>
      <w:r w:rsidR="1C1A51C4">
        <w:rPr/>
        <w:t>Q-Q plot of the model diagnostic plot</w:t>
      </w:r>
    </w:p>
    <w:p w:rsidR="1C1A51C4" w:rsidP="1C1A51C4" w:rsidRDefault="1C1A51C4" w14:paraId="7E4D2D74" w14:textId="628B9A3C">
      <w:pPr>
        <w:pStyle w:val="Normal"/>
        <w:bidi w:val="0"/>
        <w:spacing w:before="0" w:beforeAutospacing="off" w:after="160" w:afterAutospacing="off" w:line="259" w:lineRule="auto"/>
        <w:ind w:left="0" w:right="0"/>
        <w:jc w:val="left"/>
      </w:pPr>
      <w:r w:rsidR="1C1A51C4">
        <w:rPr/>
        <w:t>Heteroscedastic test shows the residuals are heteroscedastic.</w:t>
      </w:r>
    </w:p>
    <w:p w:rsidR="37271AEE" w:rsidP="37271AEE" w:rsidRDefault="37271AEE" w14:paraId="6DF88B1C" w14:textId="2BC81AC4">
      <w:pPr>
        <w:pStyle w:val="Normal"/>
        <w:spacing w:after="160" w:line="259" w:lineRule="auto"/>
      </w:pPr>
      <w:r>
        <w:drawing>
          <wp:inline wp14:editId="4460E7F7" wp14:anchorId="054D862A">
            <wp:extent cx="4572000" cy="2390775"/>
            <wp:effectExtent l="76200" t="76200" r="114300" b="123825"/>
            <wp:docPr id="1051586688" name="" title=""/>
            <wp:cNvGraphicFramePr>
              <a:graphicFrameLocks noChangeAspect="1"/>
            </wp:cNvGraphicFramePr>
            <a:graphic>
              <a:graphicData uri="http://schemas.openxmlformats.org/drawingml/2006/picture">
                <pic:pic>
                  <pic:nvPicPr>
                    <pic:cNvPr id="0" name=""/>
                    <pic:cNvPicPr/>
                  </pic:nvPicPr>
                  <pic:blipFill>
                    <a:blip r:embed="R4560b30e6ea54bc3">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3907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1C1A51C4" w:rsidP="1C1A51C4" w:rsidRDefault="1C1A51C4" w14:paraId="4D80C202" w14:textId="3E5FBD8A">
      <w:pPr>
        <w:pStyle w:val="Normal"/>
        <w:spacing w:after="160" w:line="259" w:lineRule="auto"/>
      </w:pPr>
      <w:r>
        <w:drawing>
          <wp:inline wp14:editId="4E7F900B" wp14:anchorId="4915ECC3">
            <wp:extent cx="4572000" cy="2428875"/>
            <wp:effectExtent l="76200" t="76200" r="114300" b="123825"/>
            <wp:docPr id="805262437" name="" title=""/>
            <wp:cNvGraphicFramePr>
              <a:graphicFrameLocks noChangeAspect="1"/>
            </wp:cNvGraphicFramePr>
            <a:graphic>
              <a:graphicData uri="http://schemas.openxmlformats.org/drawingml/2006/picture">
                <pic:pic>
                  <pic:nvPicPr>
                    <pic:cNvPr id="0" name=""/>
                    <pic:cNvPicPr/>
                  </pic:nvPicPr>
                  <pic:blipFill>
                    <a:blip r:embed="Re79694a4c8ea464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4288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1B4DA203" w14:textId="12EBF89D">
      <w:pPr>
        <w:pStyle w:val="ListParagraph"/>
        <w:numPr>
          <w:ilvl w:val="0"/>
          <w:numId w:val="38"/>
        </w:numPr>
        <w:spacing w:after="160" w:line="259" w:lineRule="auto"/>
        <w:rPr>
          <w:rFonts w:ascii="Calibri" w:hAnsi="Calibri" w:eastAsia="Calibri" w:cs="Calibri" w:asciiTheme="minorAscii" w:hAnsiTheme="minorAscii" w:eastAsiaTheme="minorAscii" w:cstheme="minorAscii"/>
          <w:sz w:val="22"/>
          <w:szCs w:val="22"/>
        </w:rPr>
      </w:pPr>
      <w:r w:rsidR="1C1A51C4">
        <w:rPr/>
        <w:t xml:space="preserve">Forecasting of Auto ARIMA for </w:t>
      </w: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Rose </w:t>
      </w:r>
      <w:r w:rsidR="1C1A51C4">
        <w:rPr/>
        <w:t>wine sales TSD, with upper &amp; lower confidence interval range is plotted as below</w:t>
      </w:r>
    </w:p>
    <w:p w:rsidR="37271AEE" w:rsidP="37271AEE" w:rsidRDefault="37271AEE" w14:paraId="2241E390" w14:textId="0C2D1B17">
      <w:pPr>
        <w:pStyle w:val="Normal"/>
        <w:spacing w:after="160" w:line="259" w:lineRule="auto"/>
      </w:pPr>
      <w:r>
        <w:drawing>
          <wp:inline wp14:editId="33F73EC3" wp14:anchorId="48BA4FF7">
            <wp:extent cx="4572000" cy="2905125"/>
            <wp:effectExtent l="76200" t="76200" r="114300" b="123825"/>
            <wp:docPr id="1505731827" name="" title=""/>
            <wp:cNvGraphicFramePr>
              <a:graphicFrameLocks noChangeAspect="1"/>
            </wp:cNvGraphicFramePr>
            <a:graphic>
              <a:graphicData uri="http://schemas.openxmlformats.org/drawingml/2006/picture">
                <pic:pic>
                  <pic:nvPicPr>
                    <pic:cNvPr id="0" name=""/>
                    <pic:cNvPicPr/>
                  </pic:nvPicPr>
                  <pic:blipFill>
                    <a:blip r:embed="R7da475f36e18496b">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9051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58AAEC22" w14:textId="355DEE15">
      <w:pPr>
        <w:pStyle w:val="Normal"/>
        <w:spacing w:after="160" w:line="259" w:lineRule="auto"/>
      </w:pPr>
      <w:r>
        <w:drawing>
          <wp:inline wp14:editId="35578878" wp14:anchorId="5B2A41C3">
            <wp:extent cx="4314825" cy="1857375"/>
            <wp:effectExtent l="76200" t="76200" r="123825" b="123825"/>
            <wp:docPr id="583960112" name="" title=""/>
            <wp:cNvGraphicFramePr>
              <a:graphicFrameLocks noChangeAspect="1"/>
            </wp:cNvGraphicFramePr>
            <a:graphic>
              <a:graphicData uri="http://schemas.openxmlformats.org/drawingml/2006/picture">
                <pic:pic>
                  <pic:nvPicPr>
                    <pic:cNvPr id="0" name=""/>
                    <pic:cNvPicPr/>
                  </pic:nvPicPr>
                  <pic:blipFill>
                    <a:blip r:embed="Rcec0299f86544ac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314825" cy="18573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1AB50656" w14:textId="7CF81519">
      <w:pPr>
        <w:pStyle w:val="Normal"/>
        <w:spacing w:after="160" w:line="259" w:lineRule="auto"/>
      </w:pPr>
    </w:p>
    <w:p w:rsidR="37271AEE" w:rsidP="37271AEE" w:rsidRDefault="37271AEE" w14:paraId="4991FD23" w14:textId="22FC35BC">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Ran </w:t>
      </w: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none"/>
          <w:lang w:val="en-US"/>
        </w:rPr>
        <w:t>SARIMA</w:t>
      </w: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on Rose wine sales </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TSD ,</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by looping through Seasonal parameter – </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P,D</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Q,M</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and p(</w:t>
      </w:r>
      <w:proofErr w:type="spell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AutoRegressor</w:t>
      </w:r>
      <w:proofErr w:type="spell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order</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,d</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(Difference order for stationarity</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),q</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(Moving Average order) parameters.</w:t>
      </w:r>
    </w:p>
    <w:p w:rsidR="37271AEE" w:rsidP="37271AEE" w:rsidRDefault="37271AEE" w14:paraId="53DAAC6E" w14:textId="5C04326A">
      <w:pPr>
        <w:pStyle w:val="ListParagraph"/>
        <w:numPr>
          <w:ilvl w:val="0"/>
          <w:numId w:val="3"/>
        </w:numPr>
        <w:spacing w:after="160" w:line="259" w:lineRule="auto"/>
        <w:rPr>
          <w:b w:val="0"/>
          <w:bCs w:val="0"/>
          <w:i w:val="0"/>
          <w:iCs w:val="0"/>
          <w:noProof w:val="0"/>
          <w:color w:val="000000" w:themeColor="text1" w:themeTint="FF" w:themeShade="FF"/>
          <w:sz w:val="22"/>
          <w:szCs w:val="22"/>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For each and every combination of (</w:t>
      </w:r>
      <w:proofErr w:type="spell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p,d,q</w:t>
      </w:r>
      <w:proofErr w:type="spell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w:t>
      </w:r>
      <w:proofErr w:type="gramStart"/>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P,D</w:t>
      </w:r>
      <w:proofErr w:type="gramEnd"/>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,Q,M) SARIMA model is run and AIC is calculated.</w:t>
      </w:r>
    </w:p>
    <w:p w:rsidR="37271AEE" w:rsidP="37271AEE" w:rsidRDefault="37271AEE" w14:paraId="17110670" w14:textId="73B03EAD">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‘p=1, d=1, q=2 &amp; P=1, D=1, Q=2, M=7 gives the lowest SARIMA AIC for Rose wine sales</w:t>
      </w:r>
    </w:p>
    <w:p w:rsidR="37271AEE" w:rsidP="37271AEE" w:rsidRDefault="37271AEE" w14:paraId="33AD23CD" w14:textId="43B986BD">
      <w:pPr>
        <w:pStyle w:val="Normal"/>
        <w:spacing w:after="160" w:line="259" w:lineRule="auto"/>
      </w:pPr>
      <w:r>
        <w:drawing>
          <wp:inline wp14:editId="5528FEA1" wp14:anchorId="73A655A9">
            <wp:extent cx="4572000" cy="3181350"/>
            <wp:effectExtent l="76200" t="76200" r="114300" b="114300"/>
            <wp:docPr id="2128783417" name="" title=""/>
            <wp:cNvGraphicFramePr>
              <a:graphicFrameLocks noChangeAspect="1"/>
            </wp:cNvGraphicFramePr>
            <a:graphic>
              <a:graphicData uri="http://schemas.openxmlformats.org/drawingml/2006/picture">
                <pic:pic>
                  <pic:nvPicPr>
                    <pic:cNvPr id="0" name=""/>
                    <pic:cNvPicPr/>
                  </pic:nvPicPr>
                  <pic:blipFill>
                    <a:blip r:embed="Recd9a43f02b34f9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31813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7A3148C0" w14:textId="32D7C1E0">
      <w:pPr>
        <w:pStyle w:val="Normal"/>
        <w:spacing w:after="160" w:line="259" w:lineRule="auto"/>
      </w:pPr>
    </w:p>
    <w:p w:rsidR="37271AEE" w:rsidP="1C1A51C4" w:rsidRDefault="37271AEE" w14:paraId="70D76C54" w14:textId="15EC6268">
      <w:pPr>
        <w:pStyle w:val="ListParagraph"/>
        <w:numPr>
          <w:ilvl w:val="0"/>
          <w:numId w:val="3"/>
        </w:numPr>
        <w:spacing w:after="160" w:line="259" w:lineRule="auto"/>
        <w:rPr>
          <w:rFonts w:ascii="Calibri" w:hAnsi="Calibri" w:eastAsia="Calibri" w:cs="Calibri" w:asciiTheme="minorAscii" w:hAnsiTheme="minorAscii" w:eastAsiaTheme="minorAscii" w:cstheme="minorAscii"/>
          <w:sz w:val="22"/>
          <w:szCs w:val="22"/>
        </w:rPr>
      </w:pPr>
      <w:r w:rsidR="1C1A51C4">
        <w:rPr/>
        <w:t>Below is the model summary of SARIMA with lowest AIC for Rose wine sales TSD</w:t>
      </w:r>
    </w:p>
    <w:p w:rsidR="37271AEE" w:rsidP="1C1A51C4" w:rsidRDefault="37271AEE" w14:paraId="6BBE3268" w14:textId="209C8CC3">
      <w:pPr>
        <w:pStyle w:val="ListParagraph"/>
        <w:numPr>
          <w:ilvl w:val="0"/>
          <w:numId w:val="3"/>
        </w:numPr>
        <w:spacing w:after="160" w:line="259" w:lineRule="auto"/>
        <w:rPr>
          <w:sz w:val="22"/>
          <w:szCs w:val="22"/>
        </w:rPr>
      </w:pPr>
    </w:p>
    <w:p w:rsidR="37271AEE" w:rsidP="1C1A51C4" w:rsidRDefault="37271AEE" w14:paraId="46E37843" w14:textId="03F88414">
      <w:pPr>
        <w:pStyle w:val="ListParagraph"/>
        <w:numPr>
          <w:ilvl w:val="0"/>
          <w:numId w:val="3"/>
        </w:numPr>
        <w:spacing w:after="160" w:line="259" w:lineRule="auto"/>
        <w:rPr>
          <w:sz w:val="22"/>
          <w:szCs w:val="22"/>
        </w:rPr>
      </w:pPr>
    </w:p>
    <w:p w:rsidR="37271AEE" w:rsidP="1C1A51C4" w:rsidRDefault="37271AEE" w14:paraId="7C0B534B" w14:textId="78F59653">
      <w:pPr>
        <w:pStyle w:val="ListParagraph"/>
        <w:numPr>
          <w:ilvl w:val="0"/>
          <w:numId w:val="3"/>
        </w:numPr>
        <w:spacing w:after="160" w:line="259" w:lineRule="auto"/>
        <w:rPr>
          <w:sz w:val="22"/>
          <w:szCs w:val="22"/>
        </w:rPr>
      </w:pPr>
      <w:r>
        <w:drawing>
          <wp:inline wp14:editId="31FCD81C" wp14:anchorId="4CFF3B8C">
            <wp:extent cx="4572000" cy="2638425"/>
            <wp:effectExtent l="76200" t="76200" r="114300" b="123825"/>
            <wp:docPr id="2024841967" name="" title=""/>
            <wp:cNvGraphicFramePr>
              <a:graphicFrameLocks noChangeAspect="1"/>
            </wp:cNvGraphicFramePr>
            <a:graphic>
              <a:graphicData uri="http://schemas.openxmlformats.org/drawingml/2006/picture">
                <pic:pic>
                  <pic:nvPicPr>
                    <pic:cNvPr id="0" name=""/>
                    <pic:cNvPicPr/>
                  </pic:nvPicPr>
                  <pic:blipFill>
                    <a:blip r:embed="R8a79f386100d4f63">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6384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679582B8" w14:textId="3C4767C4">
      <w:pPr>
        <w:pStyle w:val="ListParagraph"/>
        <w:numPr>
          <w:ilvl w:val="0"/>
          <w:numId w:val="38"/>
        </w:numPr>
        <w:spacing w:after="160" w:line="259" w:lineRule="auto"/>
        <w:rPr>
          <w:rFonts w:ascii="Calibri" w:hAnsi="Calibri" w:eastAsia="Calibri" w:cs="Calibri" w:asciiTheme="minorAscii" w:hAnsiTheme="minorAscii" w:eastAsiaTheme="minorAscii" w:cstheme="minorAscii"/>
          <w:sz w:val="22"/>
          <w:szCs w:val="22"/>
        </w:rPr>
      </w:pPr>
      <w:r w:rsidR="1C1A51C4">
        <w:rPr/>
        <w:t xml:space="preserve">Forecasting of Auto SARIMA for </w:t>
      </w: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Rose </w:t>
      </w:r>
      <w:r w:rsidR="1C1A51C4">
        <w:rPr/>
        <w:t>wine sales TSD, with upper &amp; lower confidence interval range is plotted as below</w:t>
      </w:r>
    </w:p>
    <w:p w:rsidR="37271AEE" w:rsidP="37271AEE" w:rsidRDefault="37271AEE" w14:paraId="5FC04AD0" w14:textId="6FE781FB">
      <w:pPr>
        <w:pStyle w:val="Normal"/>
        <w:spacing w:after="160" w:line="259" w:lineRule="auto"/>
      </w:pPr>
      <w:r>
        <w:drawing>
          <wp:inline wp14:editId="3BB15F9E" wp14:anchorId="6C04FF4C">
            <wp:extent cx="4572000" cy="2933700"/>
            <wp:effectExtent l="76200" t="76200" r="114300" b="114300"/>
            <wp:docPr id="529476281" name="" title=""/>
            <wp:cNvGraphicFramePr>
              <a:graphicFrameLocks noChangeAspect="1"/>
            </wp:cNvGraphicFramePr>
            <a:graphic>
              <a:graphicData uri="http://schemas.openxmlformats.org/drawingml/2006/picture">
                <pic:pic>
                  <pic:nvPicPr>
                    <pic:cNvPr id="0" name=""/>
                    <pic:cNvPicPr/>
                  </pic:nvPicPr>
                  <pic:blipFill>
                    <a:blip r:embed="R48f96d787969415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9337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5F2F2F34" w14:textId="6BD9728F">
      <w:pPr>
        <w:pStyle w:val="Normal"/>
        <w:spacing w:after="160" w:line="259" w:lineRule="auto"/>
      </w:pPr>
      <w:r>
        <w:drawing>
          <wp:inline wp14:editId="541E8A18" wp14:anchorId="78EAD258">
            <wp:extent cx="4572000" cy="1905000"/>
            <wp:effectExtent l="76200" t="76200" r="114300" b="114300"/>
            <wp:docPr id="1874507708" name="" title=""/>
            <wp:cNvGraphicFramePr>
              <a:graphicFrameLocks noChangeAspect="1"/>
            </wp:cNvGraphicFramePr>
            <a:graphic>
              <a:graphicData uri="http://schemas.openxmlformats.org/drawingml/2006/picture">
                <pic:pic>
                  <pic:nvPicPr>
                    <pic:cNvPr id="0" name=""/>
                    <pic:cNvPicPr/>
                  </pic:nvPicPr>
                  <pic:blipFill>
                    <a:blip r:embed="R7d5091c0672c4e3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19050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0D528F0A" w14:textId="0332234C">
      <w:pPr>
        <w:pStyle w:val="Normal"/>
        <w:spacing w:after="160" w:line="259" w:lineRule="auto"/>
      </w:pPr>
    </w:p>
    <w:p w:rsidR="75359D43" w:rsidP="06328CB1" w:rsidRDefault="75359D43" w14:paraId="28F45AAF" w14:textId="261A8605">
      <w:pPr>
        <w:pStyle w:val="Normal"/>
        <w:spacing w:after="160" w:line="259" w:lineRule="auto"/>
        <w:ind w:left="0"/>
        <w:rPr>
          <w:rFonts w:ascii="Calibri" w:hAnsi="Calibri" w:eastAsia="Calibri" w:cs="Calibri"/>
          <w:b w:val="1"/>
          <w:bCs w:val="1"/>
          <w:i w:val="0"/>
          <w:iCs w:val="0"/>
          <w:strike w:val="0"/>
          <w:dstrike w:val="0"/>
          <w:noProof w:val="0"/>
          <w:color w:val="000000" w:themeColor="text1" w:themeTint="FF" w:themeShade="FF"/>
          <w:sz w:val="22"/>
          <w:szCs w:val="22"/>
          <w:u w:val="none"/>
          <w:lang w:val="en-US"/>
        </w:rPr>
      </w:pPr>
      <w:r w:rsidRPr="06328CB1" w:rsidR="06328CB1">
        <w:rPr>
          <w:rFonts w:ascii="Calibri" w:hAnsi="Calibri" w:eastAsia="Calibri" w:cs="Calibri"/>
          <w:b w:val="1"/>
          <w:bCs w:val="1"/>
          <w:i w:val="0"/>
          <w:iCs w:val="0"/>
          <w:strike w:val="0"/>
          <w:dstrike w:val="0"/>
          <w:noProof w:val="0"/>
          <w:color w:val="000000" w:themeColor="text1" w:themeTint="FF" w:themeShade="FF"/>
          <w:sz w:val="22"/>
          <w:szCs w:val="22"/>
          <w:u w:val="single"/>
          <w:lang w:val="en-US"/>
        </w:rPr>
        <w:t>Q.7</w:t>
      </w:r>
      <w:r w:rsidRPr="06328CB1" w:rsidR="06328CB1">
        <w:rPr>
          <w:rFonts w:ascii="Calibri" w:hAnsi="Calibri" w:eastAsia="Calibri" w:cs="Calibri"/>
          <w:b w:val="0"/>
          <w:bCs w:val="0"/>
          <w:i w:val="0"/>
          <w:iCs w:val="0"/>
          <w:noProof w:val="0"/>
          <w:color w:val="000000" w:themeColor="text1" w:themeTint="FF" w:themeShade="FF"/>
          <w:sz w:val="22"/>
          <w:szCs w:val="22"/>
          <w:lang w:val="en-US"/>
        </w:rPr>
        <w:t xml:space="preserve">  </w:t>
      </w:r>
      <w:r w:rsidRPr="06328CB1" w:rsidR="06328CB1">
        <w:rPr>
          <w:rFonts w:ascii="Calibri" w:hAnsi="Calibri" w:eastAsia="Calibri" w:cs="Calibri"/>
          <w:b w:val="1"/>
          <w:bCs w:val="1"/>
          <w:i w:val="0"/>
          <w:iCs w:val="0"/>
          <w:strike w:val="0"/>
          <w:dstrike w:val="0"/>
          <w:noProof w:val="0"/>
          <w:color w:val="000000" w:themeColor="text1" w:themeTint="FF" w:themeShade="FF"/>
          <w:sz w:val="22"/>
          <w:szCs w:val="22"/>
          <w:u w:val="none"/>
          <w:lang w:val="en-US"/>
        </w:rPr>
        <w:t>Build ARIMA/SARIMA models based on the cut-off points of ACF and PACF on the training data and evaluate this model on the test data using RMSE.</w:t>
      </w:r>
    </w:p>
    <w:p w:rsidR="75359D43" w:rsidP="06328CB1" w:rsidRDefault="75359D43" w14:paraId="79C2A879" w14:textId="1DE6DDF3">
      <w:pPr>
        <w:pStyle w:val="Normal"/>
        <w:spacing w:after="160" w:line="259" w:lineRule="auto"/>
        <w:rPr>
          <w:rFonts w:ascii="Calibri" w:hAnsi="Calibri" w:eastAsia="Calibri" w:cs="Calibri"/>
          <w:b w:val="1"/>
          <w:bCs w:val="1"/>
          <w:i w:val="0"/>
          <w:iCs w:val="0"/>
          <w:strike w:val="0"/>
          <w:dstrike w:val="0"/>
          <w:noProof w:val="0"/>
          <w:color w:val="000000" w:themeColor="text1" w:themeTint="FF" w:themeShade="FF"/>
          <w:sz w:val="22"/>
          <w:szCs w:val="22"/>
          <w:u w:val="none"/>
          <w:lang w:val="en-US"/>
        </w:rPr>
      </w:pPr>
    </w:p>
    <w:p xmlns:wp14="http://schemas.microsoft.com/office/word/2010/wordml" w:rsidP="06328CB1" w14:paraId="2EB996BF" wp14:textId="2E73E85F">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A.7</w:t>
      </w:r>
    </w:p>
    <w:p w:rsidR="37271AEE" w:rsidP="37271AEE" w:rsidRDefault="37271AEE" w14:paraId="0957BABE" w14:textId="186149E2">
      <w:pPr>
        <w:pStyle w:val="ListParagraph"/>
        <w:numPr>
          <w:ilvl w:val="0"/>
          <w:numId w:val="45"/>
        </w:numPr>
        <w:spacing w:after="160" w:line="259" w:lineRule="auto"/>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u w:val="single"/>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Sparkling wine monthly sales - Model building</w:t>
      </w:r>
    </w:p>
    <w:p w:rsidR="37271AEE" w:rsidP="1C1A51C4" w:rsidRDefault="37271AEE" w14:paraId="740D0B02" w14:textId="29697585">
      <w:pPr>
        <w:pStyle w:val="ListParagraph"/>
        <w:numPr>
          <w:ilvl w:val="0"/>
          <w:numId w:val="15"/>
        </w:numPr>
        <w:spacing w:after="160" w:line="259" w:lineRule="auto"/>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1C1A51C4" w:rsidR="1C1A51C4">
        <w:rPr>
          <w:rFonts w:ascii="Calibri" w:hAnsi="Calibri" w:eastAsia="Calibri" w:cs="Calibri"/>
          <w:b w:val="0"/>
          <w:bCs w:val="0"/>
          <w:i w:val="0"/>
          <w:iCs w:val="0"/>
          <w:noProof/>
          <w:color w:val="000000" w:themeColor="text1" w:themeTint="FF" w:themeShade="FF"/>
          <w:sz w:val="22"/>
          <w:szCs w:val="22"/>
          <w:lang w:val="en-US"/>
        </w:rPr>
        <w:t>Auto-Correlation plot for 1 differenced Sparkling wine sales TSD, which shows q=0 order is significant, as sequentially after order =0 , the next lag order id within the confidence blue region</w:t>
      </w:r>
    </w:p>
    <w:p w:rsidR="37271AEE" w:rsidP="37271AEE" w:rsidRDefault="37271AEE" w14:paraId="008BC7A3" w14:textId="383D3465">
      <w:pPr>
        <w:pStyle w:val="Normal"/>
        <w:spacing w:after="160" w:line="259" w:lineRule="auto"/>
      </w:pPr>
      <w:r>
        <w:drawing>
          <wp:inline wp14:editId="36F7751C" wp14:anchorId="22D31B79">
            <wp:extent cx="4572000" cy="2286000"/>
            <wp:effectExtent l="76200" t="76200" r="114300" b="114300"/>
            <wp:docPr id="225859030" name="" title=""/>
            <wp:cNvGraphicFramePr>
              <a:graphicFrameLocks noChangeAspect="1"/>
            </wp:cNvGraphicFramePr>
            <a:graphic>
              <a:graphicData uri="http://schemas.openxmlformats.org/drawingml/2006/picture">
                <pic:pic>
                  <pic:nvPicPr>
                    <pic:cNvPr id="0" name=""/>
                    <pic:cNvPicPr/>
                  </pic:nvPicPr>
                  <pic:blipFill>
                    <a:blip r:embed="R48a8ba35bc044cc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2860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1C1A51C4" w:rsidRDefault="37271AEE" w14:paraId="59D7A48C" w14:textId="4DC725EB">
      <w:pPr>
        <w:pStyle w:val="ListParagraph"/>
        <w:numPr>
          <w:ilvl w:val="0"/>
          <w:numId w:val="15"/>
        </w:numPr>
        <w:spacing w:after="160" w:line="259" w:lineRule="auto"/>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1C1A51C4" w:rsidR="1C1A51C4">
        <w:rPr>
          <w:rFonts w:ascii="Calibri" w:hAnsi="Calibri" w:eastAsia="Calibri" w:cs="Calibri"/>
          <w:b w:val="0"/>
          <w:bCs w:val="0"/>
          <w:i w:val="0"/>
          <w:iCs w:val="0"/>
          <w:noProof/>
          <w:color w:val="000000" w:themeColor="text1" w:themeTint="FF" w:themeShade="FF"/>
          <w:sz w:val="22"/>
          <w:szCs w:val="22"/>
          <w:lang w:val="en-US"/>
        </w:rPr>
        <w:t>Partial Auto-Correlation plot for 1 differenced Sparkling wine sale TSD, which shows p=0 order is significant, as sequentially after order =0 , the next lag order id within the confidence blue region</w:t>
      </w:r>
    </w:p>
    <w:p w:rsidR="37271AEE" w:rsidP="1C1A51C4" w:rsidRDefault="37271AEE" w14:paraId="0BCC492E" w14:textId="2B4F365E">
      <w:pPr>
        <w:pStyle w:val="ListParagraph"/>
        <w:numPr>
          <w:ilvl w:val="0"/>
          <w:numId w:val="15"/>
        </w:numPr>
        <w:spacing w:after="160" w:line="259" w:lineRule="auto"/>
        <w:rPr>
          <w:b w:val="0"/>
          <w:bCs w:val="0"/>
          <w:i w:val="0"/>
          <w:iCs w:val="0"/>
          <w:noProof/>
          <w:color w:val="000000" w:themeColor="text1" w:themeTint="FF" w:themeShade="FF"/>
          <w:sz w:val="22"/>
          <w:szCs w:val="22"/>
          <w:lang w:val="en-US"/>
        </w:rPr>
      </w:pPr>
    </w:p>
    <w:p w:rsidR="37271AEE" w:rsidP="37271AEE" w:rsidRDefault="37271AEE" w14:paraId="2EE5E2BF" w14:textId="5F06B26B">
      <w:pPr>
        <w:pStyle w:val="Normal"/>
        <w:spacing w:after="160" w:line="259" w:lineRule="auto"/>
      </w:pPr>
      <w:r>
        <w:drawing>
          <wp:inline wp14:editId="389629A8" wp14:anchorId="6E1B5696">
            <wp:extent cx="4572000" cy="2447925"/>
            <wp:effectExtent l="76200" t="76200" r="114300" b="123825"/>
            <wp:docPr id="435313111" name="" title=""/>
            <wp:cNvGraphicFramePr>
              <a:graphicFrameLocks noChangeAspect="1"/>
            </wp:cNvGraphicFramePr>
            <a:graphic>
              <a:graphicData uri="http://schemas.openxmlformats.org/drawingml/2006/picture">
                <pic:pic>
                  <pic:nvPicPr>
                    <pic:cNvPr id="0" name=""/>
                    <pic:cNvPicPr/>
                  </pic:nvPicPr>
                  <pic:blipFill>
                    <a:blip r:embed="Refd206b248314d5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4479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1C1A51C4" w:rsidRDefault="37271AEE" w14:paraId="3D6E08CE" w14:textId="751E160A">
      <w:pPr>
        <w:pStyle w:val="ListParagraph"/>
        <w:numPr>
          <w:ilvl w:val="0"/>
          <w:numId w:val="15"/>
        </w:numPr>
        <w:spacing w:after="160" w:line="259" w:lineRule="auto"/>
        <w:rPr>
          <w:b w:val="0"/>
          <w:bCs w:val="0"/>
          <w:i w:val="0"/>
          <w:iCs w:val="0"/>
          <w:noProof/>
          <w:color w:val="000000" w:themeColor="text1" w:themeTint="FF" w:themeShade="FF"/>
          <w:sz w:val="22"/>
          <w:szCs w:val="22"/>
          <w:lang w:val="en-US"/>
        </w:rPr>
      </w:pPr>
      <w:r w:rsidRPr="1C1A51C4" w:rsidR="1C1A51C4">
        <w:rPr>
          <w:rFonts w:ascii="Calibri" w:hAnsi="Calibri" w:eastAsia="Calibri" w:cs="Calibri"/>
          <w:b w:val="0"/>
          <w:bCs w:val="0"/>
          <w:i w:val="0"/>
          <w:iCs w:val="0"/>
          <w:noProof/>
          <w:color w:val="000000" w:themeColor="text1" w:themeTint="FF" w:themeShade="FF"/>
          <w:sz w:val="22"/>
          <w:szCs w:val="22"/>
          <w:lang w:val="en-US"/>
        </w:rPr>
        <w:t>Manual ARIMA model bulid summary based on ACF and PACF plot cut-off pts .</w:t>
      </w:r>
    </w:p>
    <w:p w:rsidR="37271AEE" w:rsidP="37271AEE" w:rsidRDefault="37271AEE" w14:paraId="4F1AE0B2" w14:textId="64F107CA">
      <w:pPr>
        <w:pStyle w:val="Normal"/>
        <w:spacing w:after="160" w:line="259" w:lineRule="auto"/>
      </w:pPr>
      <w:r>
        <w:drawing>
          <wp:inline wp14:editId="11683E28" wp14:anchorId="7C227347">
            <wp:extent cx="4572000" cy="2305050"/>
            <wp:effectExtent l="76200" t="76200" r="114300" b="114300"/>
            <wp:docPr id="1864713707" name="" title=""/>
            <wp:cNvGraphicFramePr>
              <a:graphicFrameLocks noChangeAspect="1"/>
            </wp:cNvGraphicFramePr>
            <a:graphic>
              <a:graphicData uri="http://schemas.openxmlformats.org/drawingml/2006/picture">
                <pic:pic>
                  <pic:nvPicPr>
                    <pic:cNvPr id="0" name=""/>
                    <pic:cNvPicPr/>
                  </pic:nvPicPr>
                  <pic:blipFill>
                    <a:blip r:embed="R50a9d99598b6429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3050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1C1A51C4" w:rsidRDefault="37271AEE" w14:paraId="05AC62BB" w14:textId="5417A605">
      <w:pPr>
        <w:pStyle w:val="ListParagraph"/>
        <w:numPr>
          <w:ilvl w:val="0"/>
          <w:numId w:val="15"/>
        </w:numPr>
        <w:spacing w:after="160" w:line="259" w:lineRule="auto"/>
        <w:rPr>
          <w:b w:val="0"/>
          <w:bCs w:val="0"/>
          <w:i w:val="0"/>
          <w:iCs w:val="0"/>
          <w:noProof/>
          <w:color w:val="000000" w:themeColor="text1" w:themeTint="FF" w:themeShade="FF"/>
          <w:sz w:val="22"/>
          <w:szCs w:val="22"/>
          <w:lang w:val="en-US"/>
        </w:rPr>
      </w:pPr>
      <w:r w:rsidRPr="1C1A51C4" w:rsidR="1C1A51C4">
        <w:rPr>
          <w:rFonts w:ascii="Calibri" w:hAnsi="Calibri" w:eastAsia="Calibri" w:cs="Calibri"/>
          <w:b w:val="0"/>
          <w:bCs w:val="0"/>
          <w:i w:val="0"/>
          <w:iCs w:val="0"/>
          <w:noProof/>
          <w:color w:val="000000" w:themeColor="text1" w:themeTint="FF" w:themeShade="FF"/>
          <w:sz w:val="22"/>
          <w:szCs w:val="22"/>
          <w:lang w:val="en-US"/>
        </w:rPr>
        <w:t>Forecasting with the ARIMA model thus built, with upper and lower confidence interval is plotted as below</w:t>
      </w:r>
    </w:p>
    <w:p w:rsidR="37271AEE" w:rsidP="37271AEE" w:rsidRDefault="37271AEE" w14:paraId="0888A07C" w14:textId="475D12A0">
      <w:pPr>
        <w:pStyle w:val="Normal"/>
        <w:spacing w:after="160" w:line="259" w:lineRule="auto"/>
      </w:pPr>
      <w:r>
        <w:drawing>
          <wp:inline wp14:editId="5457FD69" wp14:anchorId="66184A40">
            <wp:extent cx="4572000" cy="2895600"/>
            <wp:effectExtent l="76200" t="76200" r="114300" b="114300"/>
            <wp:docPr id="872873227" name="" title=""/>
            <wp:cNvGraphicFramePr>
              <a:graphicFrameLocks noChangeAspect="1"/>
            </wp:cNvGraphicFramePr>
            <a:graphic>
              <a:graphicData uri="http://schemas.openxmlformats.org/drawingml/2006/picture">
                <pic:pic>
                  <pic:nvPicPr>
                    <pic:cNvPr id="0" name=""/>
                    <pic:cNvPicPr/>
                  </pic:nvPicPr>
                  <pic:blipFill>
                    <a:blip r:embed="Ra623930593df4de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8956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1D333ED0" w14:textId="0E699AB1">
      <w:pPr>
        <w:pStyle w:val="Normal"/>
        <w:spacing w:after="160" w:line="259" w:lineRule="auto"/>
      </w:pPr>
      <w:r>
        <w:drawing>
          <wp:inline wp14:editId="29BA988E" wp14:anchorId="3451834C">
            <wp:extent cx="4572000" cy="1971675"/>
            <wp:effectExtent l="76200" t="76200" r="114300" b="123825"/>
            <wp:docPr id="1396009490" name="" title=""/>
            <wp:cNvGraphicFramePr>
              <a:graphicFrameLocks noChangeAspect="1"/>
            </wp:cNvGraphicFramePr>
            <a:graphic>
              <a:graphicData uri="http://schemas.openxmlformats.org/drawingml/2006/picture">
                <pic:pic>
                  <pic:nvPicPr>
                    <pic:cNvPr id="0" name=""/>
                    <pic:cNvPicPr/>
                  </pic:nvPicPr>
                  <pic:blipFill>
                    <a:blip r:embed="Re9660d0d11a64e67">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19716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31309FEE" w14:textId="419C4C37">
      <w:pPr>
        <w:pStyle w:val="Normal"/>
        <w:spacing w:after="160" w:line="259" w:lineRule="auto"/>
        <w:rPr>
          <w:rFonts w:ascii="Calibri" w:hAnsi="Calibri" w:eastAsia="Calibri" w:cs="Calibri"/>
          <w:b w:val="0"/>
          <w:bCs w:val="0"/>
          <w:i w:val="0"/>
          <w:iCs w:val="0"/>
          <w:noProof/>
          <w:color w:val="000000" w:themeColor="text1" w:themeTint="FF" w:themeShade="FF"/>
          <w:sz w:val="22"/>
          <w:szCs w:val="22"/>
          <w:lang w:val="en-US"/>
        </w:rPr>
      </w:pPr>
    </w:p>
    <w:p w:rsidR="37271AEE" w:rsidP="37271AEE" w:rsidRDefault="37271AEE" w14:paraId="38A8FFE4" w14:textId="631902D3">
      <w:pPr>
        <w:pStyle w:val="ListParagraph"/>
        <w:numPr>
          <w:ilvl w:val="0"/>
          <w:numId w:val="45"/>
        </w:numPr>
        <w:spacing w:after="160" w:line="259" w:lineRule="auto"/>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u w:val="single"/>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Rose wine monthly sales - Model building</w:t>
      </w:r>
    </w:p>
    <w:p w:rsidR="37271AEE" w:rsidP="1C1A51C4" w:rsidRDefault="37271AEE" w14:paraId="459E181F" w14:textId="0F445C70">
      <w:pPr>
        <w:pStyle w:val="ListParagraph"/>
        <w:numPr>
          <w:ilvl w:val="0"/>
          <w:numId w:val="15"/>
        </w:numPr>
        <w:spacing w:after="160" w:line="259" w:lineRule="auto"/>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1C1A51C4" w:rsidR="1C1A51C4">
        <w:rPr>
          <w:rFonts w:ascii="Calibri" w:hAnsi="Calibri" w:eastAsia="Calibri" w:cs="Calibri"/>
          <w:b w:val="0"/>
          <w:bCs w:val="0"/>
          <w:i w:val="0"/>
          <w:iCs w:val="0"/>
          <w:noProof/>
          <w:color w:val="000000" w:themeColor="text1" w:themeTint="FF" w:themeShade="FF"/>
          <w:sz w:val="22"/>
          <w:szCs w:val="22"/>
          <w:lang w:val="en-US"/>
        </w:rPr>
        <w:t>Auto-Correlation plot for 1 differenced Rose wine sales TSD, which shows q=2 order is significant, as sequentially after order = 2, the next lag order id within the confidence blue region</w:t>
      </w:r>
    </w:p>
    <w:p w:rsidR="37271AEE" w:rsidP="37271AEE" w:rsidRDefault="37271AEE" w14:paraId="08B6CE84" w14:textId="264F36E2">
      <w:pPr>
        <w:pStyle w:val="Normal"/>
        <w:spacing w:after="160" w:line="259" w:lineRule="auto"/>
      </w:pPr>
      <w:r>
        <w:drawing>
          <wp:inline wp14:editId="1C2B63F6" wp14:anchorId="3372304E">
            <wp:extent cx="4572000" cy="2257425"/>
            <wp:effectExtent l="76200" t="76200" r="114300" b="123825"/>
            <wp:docPr id="1262260254" name="" title=""/>
            <wp:cNvGraphicFramePr>
              <a:graphicFrameLocks noChangeAspect="1"/>
            </wp:cNvGraphicFramePr>
            <a:graphic>
              <a:graphicData uri="http://schemas.openxmlformats.org/drawingml/2006/picture">
                <pic:pic>
                  <pic:nvPicPr>
                    <pic:cNvPr id="0" name=""/>
                    <pic:cNvPicPr/>
                  </pic:nvPicPr>
                  <pic:blipFill>
                    <a:blip r:embed="Rcfdb5087ccc1464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2574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1C1A51C4" w:rsidRDefault="37271AEE" w14:paraId="2B891117" w14:textId="6B583E84">
      <w:pPr>
        <w:pStyle w:val="ListParagraph"/>
        <w:numPr>
          <w:ilvl w:val="0"/>
          <w:numId w:val="15"/>
        </w:numPr>
        <w:spacing w:after="160" w:line="259" w:lineRule="auto"/>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1C1A51C4" w:rsidR="1C1A51C4">
        <w:rPr>
          <w:rFonts w:ascii="Calibri" w:hAnsi="Calibri" w:eastAsia="Calibri" w:cs="Calibri"/>
          <w:b w:val="0"/>
          <w:bCs w:val="0"/>
          <w:i w:val="0"/>
          <w:iCs w:val="0"/>
          <w:noProof/>
          <w:color w:val="000000" w:themeColor="text1" w:themeTint="FF" w:themeShade="FF"/>
          <w:sz w:val="22"/>
          <w:szCs w:val="22"/>
          <w:lang w:val="en-US"/>
        </w:rPr>
        <w:t>Partial Auto-Correlation plot for 1 differenced Rose wine sale TSD, which shows p=2 order is significant, as sequentially after order = 2 , the next lag order id within the confidence blue region</w:t>
      </w:r>
    </w:p>
    <w:p w:rsidR="37271AEE" w:rsidP="37271AEE" w:rsidRDefault="37271AEE" w14:paraId="713C9F12" w14:textId="23B3A4DF">
      <w:pPr>
        <w:pStyle w:val="Normal"/>
        <w:spacing w:after="160" w:line="259" w:lineRule="auto"/>
      </w:pPr>
      <w:r>
        <w:drawing>
          <wp:inline wp14:editId="79F3C76A" wp14:anchorId="78D0087A">
            <wp:extent cx="4572000" cy="2409825"/>
            <wp:effectExtent l="76200" t="76200" r="114300" b="123825"/>
            <wp:docPr id="577179136" name="" title=""/>
            <wp:cNvGraphicFramePr>
              <a:graphicFrameLocks noChangeAspect="1"/>
            </wp:cNvGraphicFramePr>
            <a:graphic>
              <a:graphicData uri="http://schemas.openxmlformats.org/drawingml/2006/picture">
                <pic:pic>
                  <pic:nvPicPr>
                    <pic:cNvPr id="0" name=""/>
                    <pic:cNvPicPr/>
                  </pic:nvPicPr>
                  <pic:blipFill>
                    <a:blip r:embed="Rb7f630ccbb0742c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4098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1C1A51C4" w:rsidRDefault="37271AEE" w14:paraId="72A855C1" w14:textId="6DAC0613">
      <w:pPr>
        <w:pStyle w:val="ListParagraph"/>
        <w:numPr>
          <w:ilvl w:val="0"/>
          <w:numId w:val="15"/>
        </w:numPr>
        <w:spacing w:after="160" w:line="259" w:lineRule="auto"/>
        <w:rPr>
          <w:b w:val="0"/>
          <w:bCs w:val="0"/>
          <w:i w:val="0"/>
          <w:iCs w:val="0"/>
          <w:noProof/>
          <w:color w:val="000000" w:themeColor="text1" w:themeTint="FF" w:themeShade="FF"/>
          <w:sz w:val="22"/>
          <w:szCs w:val="22"/>
          <w:lang w:val="en-US"/>
        </w:rPr>
      </w:pPr>
      <w:r w:rsidRPr="1C1A51C4" w:rsidR="1C1A51C4">
        <w:rPr>
          <w:rFonts w:ascii="Calibri" w:hAnsi="Calibri" w:eastAsia="Calibri" w:cs="Calibri"/>
          <w:b w:val="0"/>
          <w:bCs w:val="0"/>
          <w:i w:val="0"/>
          <w:iCs w:val="0"/>
          <w:noProof/>
          <w:color w:val="000000" w:themeColor="text1" w:themeTint="FF" w:themeShade="FF"/>
          <w:sz w:val="22"/>
          <w:szCs w:val="22"/>
          <w:lang w:val="en-US"/>
        </w:rPr>
        <w:t>Manual ARIMA model summary based on ACF and PACF plot cut-off pts .</w:t>
      </w:r>
    </w:p>
    <w:p w:rsidR="37271AEE" w:rsidP="37271AEE" w:rsidRDefault="37271AEE" w14:paraId="67E34107" w14:textId="7B59A505">
      <w:pPr>
        <w:pStyle w:val="Normal"/>
        <w:spacing w:after="160" w:line="259" w:lineRule="auto"/>
      </w:pPr>
      <w:r>
        <w:drawing>
          <wp:inline wp14:editId="6714967B" wp14:anchorId="67F968D8">
            <wp:extent cx="4572000" cy="2524125"/>
            <wp:effectExtent l="76200" t="76200" r="114300" b="123825"/>
            <wp:docPr id="554748934" name="" title=""/>
            <wp:cNvGraphicFramePr>
              <a:graphicFrameLocks noChangeAspect="1"/>
            </wp:cNvGraphicFramePr>
            <a:graphic>
              <a:graphicData uri="http://schemas.openxmlformats.org/drawingml/2006/picture">
                <pic:pic>
                  <pic:nvPicPr>
                    <pic:cNvPr id="0" name=""/>
                    <pic:cNvPicPr/>
                  </pic:nvPicPr>
                  <pic:blipFill>
                    <a:blip r:embed="R252fb2f43fb642a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5241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1C1A51C4" w:rsidRDefault="37271AEE" w14:paraId="4EA95572" w14:textId="17B4B21D">
      <w:pPr>
        <w:pStyle w:val="ListParagraph"/>
        <w:numPr>
          <w:ilvl w:val="0"/>
          <w:numId w:val="15"/>
        </w:numPr>
        <w:spacing w:after="160" w:line="259" w:lineRule="auto"/>
        <w:rPr>
          <w:b w:val="0"/>
          <w:bCs w:val="0"/>
          <w:i w:val="0"/>
          <w:iCs w:val="0"/>
          <w:noProof/>
          <w:color w:val="000000" w:themeColor="text1" w:themeTint="FF" w:themeShade="FF"/>
          <w:sz w:val="22"/>
          <w:szCs w:val="22"/>
          <w:lang w:val="en-US"/>
        </w:rPr>
      </w:pPr>
      <w:r w:rsidRPr="1C1A51C4" w:rsidR="1C1A51C4">
        <w:rPr>
          <w:rFonts w:ascii="Calibri" w:hAnsi="Calibri" w:eastAsia="Calibri" w:cs="Calibri"/>
          <w:b w:val="0"/>
          <w:bCs w:val="0"/>
          <w:i w:val="0"/>
          <w:iCs w:val="0"/>
          <w:noProof/>
          <w:color w:val="000000" w:themeColor="text1" w:themeTint="FF" w:themeShade="FF"/>
          <w:sz w:val="22"/>
          <w:szCs w:val="22"/>
          <w:lang w:val="en-US"/>
        </w:rPr>
        <w:t>Forecasting with the ARIMA model thus built, with upper &amp; lower confidence interval is plotted as below</w:t>
      </w:r>
    </w:p>
    <w:p w:rsidR="37271AEE" w:rsidP="37271AEE" w:rsidRDefault="37271AEE" w14:paraId="2769A2E8" w14:textId="09D9D9DE">
      <w:pPr>
        <w:pStyle w:val="Normal"/>
        <w:spacing w:after="160" w:line="259" w:lineRule="auto"/>
      </w:pPr>
      <w:r>
        <w:drawing>
          <wp:inline wp14:editId="573F8FEE" wp14:anchorId="330A597C">
            <wp:extent cx="4572000" cy="2867025"/>
            <wp:effectExtent l="76200" t="76200" r="114300" b="123825"/>
            <wp:docPr id="1476104661" name="" title=""/>
            <wp:cNvGraphicFramePr>
              <a:graphicFrameLocks noChangeAspect="1"/>
            </wp:cNvGraphicFramePr>
            <a:graphic>
              <a:graphicData uri="http://schemas.openxmlformats.org/drawingml/2006/picture">
                <pic:pic>
                  <pic:nvPicPr>
                    <pic:cNvPr id="0" name=""/>
                    <pic:cNvPicPr/>
                  </pic:nvPicPr>
                  <pic:blipFill>
                    <a:blip r:embed="R5aaf9b068db64d0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8670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37271AEE" w:rsidP="37271AEE" w:rsidRDefault="37271AEE" w14:paraId="6027076E" w14:textId="414472B0">
      <w:pPr>
        <w:pStyle w:val="Normal"/>
        <w:spacing w:after="160" w:line="259" w:lineRule="auto"/>
      </w:pPr>
      <w:r>
        <w:drawing>
          <wp:inline wp14:editId="26330064" wp14:anchorId="32EBF491">
            <wp:extent cx="4524375" cy="2219325"/>
            <wp:effectExtent l="76200" t="76200" r="123825" b="123825"/>
            <wp:docPr id="2015657834" name="" title=""/>
            <wp:cNvGraphicFramePr>
              <a:graphicFrameLocks noChangeAspect="1"/>
            </wp:cNvGraphicFramePr>
            <a:graphic>
              <a:graphicData uri="http://schemas.openxmlformats.org/drawingml/2006/picture">
                <pic:pic>
                  <pic:nvPicPr>
                    <pic:cNvPr id="0" name=""/>
                    <pic:cNvPicPr/>
                  </pic:nvPicPr>
                  <pic:blipFill>
                    <a:blip r:embed="R60bdf6e9d1ad4afc">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24375" cy="22193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xmlns:wp14="http://schemas.microsoft.com/office/word/2010/wordml" w:rsidP="37271AEE" w14:paraId="6893B76E" wp14:textId="56681F2D">
      <w:pPr>
        <w:pStyle w:val="Normal"/>
        <w:spacing w:after="160" w:line="259" w:lineRule="auto"/>
        <w:ind w:left="0"/>
        <w:rPr>
          <w:rFonts w:ascii="Calibri" w:hAnsi="Calibri" w:eastAsia="Calibri" w:cs="Calibri"/>
          <w:b w:val="0"/>
          <w:bCs w:val="0"/>
          <w:i w:val="0"/>
          <w:iCs w:val="0"/>
          <w:caps w:val="0"/>
          <w:smallCaps w:val="0"/>
          <w:noProof w:val="0"/>
          <w:color w:val="000000" w:themeColor="text1" w:themeTint="FF" w:themeShade="FF"/>
          <w:sz w:val="21"/>
          <w:szCs w:val="21"/>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Q.8</w:t>
      </w:r>
      <w:r w:rsidRPr="37271AEE" w:rsidR="37271AEE">
        <w:rPr>
          <w:rFonts w:ascii="Calibri" w:hAnsi="Calibri" w:eastAsia="Calibri" w:cs="Calibri"/>
          <w:b w:val="1"/>
          <w:bCs w:val="1"/>
          <w:i w:val="0"/>
          <w:iCs w:val="0"/>
          <w:noProof w:val="0"/>
          <w:color w:val="000000" w:themeColor="text1" w:themeTint="FF" w:themeShade="FF"/>
          <w:sz w:val="22"/>
          <w:szCs w:val="22"/>
          <w:lang w:val="en-US"/>
        </w:rPr>
        <w:t xml:space="preserve"> Build a table with all the models built along with their corresponding parameters and the respective RMSE values on the test data.</w:t>
      </w:r>
    </w:p>
    <w:p xmlns:wp14="http://schemas.microsoft.com/office/word/2010/wordml" w:rsidP="06328CB1" w14:paraId="1E1F9DB0" wp14:textId="41E4DD85">
      <w:pPr>
        <w:pStyle w:val="Normal"/>
        <w:spacing w:after="160" w:line="259" w:lineRule="auto"/>
        <w:ind w:left="0"/>
        <w:rPr>
          <w:rFonts w:ascii="Calibri" w:hAnsi="Calibri" w:eastAsia="Calibri" w:cs="Calibri"/>
          <w:b w:val="0"/>
          <w:bCs w:val="0"/>
          <w:i w:val="0"/>
          <w:iCs w:val="0"/>
          <w:noProof w:val="0"/>
          <w:color w:val="000000" w:themeColor="text1" w:themeTint="FF" w:themeShade="FF"/>
          <w:sz w:val="22"/>
          <w:szCs w:val="22"/>
          <w:lang w:val="en-US"/>
        </w:rPr>
      </w:pPr>
      <w:r w:rsidRPr="06328CB1" w:rsidR="06328CB1">
        <w:rPr>
          <w:rFonts w:ascii="Calibri" w:hAnsi="Calibri" w:eastAsia="Calibri" w:cs="Calibri"/>
          <w:b w:val="1"/>
          <w:bCs w:val="1"/>
          <w:i w:val="0"/>
          <w:iCs w:val="0"/>
          <w:strike w:val="0"/>
          <w:dstrike w:val="0"/>
          <w:noProof w:val="0"/>
          <w:color w:val="000000" w:themeColor="text1" w:themeTint="FF" w:themeShade="FF"/>
          <w:sz w:val="22"/>
          <w:szCs w:val="22"/>
          <w:u w:val="single"/>
          <w:lang w:val="en-US"/>
        </w:rPr>
        <w:t>A.8</w:t>
      </w:r>
    </w:p>
    <w:p w:rsidR="37271AEE" w:rsidP="37271AEE" w:rsidRDefault="37271AEE" w14:paraId="7D500A01" w14:textId="54754B32">
      <w:pPr>
        <w:pStyle w:val="ListParagraph"/>
        <w:numPr>
          <w:ilvl w:val="0"/>
          <w:numId w:val="40"/>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u w:val="none"/>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Sparkling wine monthly sales - Model with RMSE of each</w:t>
      </w: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w:t>
      </w:r>
    </w:p>
    <w:p w:rsidR="37271AEE" w:rsidP="1C1A51C4" w:rsidRDefault="37271AEE" w14:paraId="0D12E800" w14:textId="6B3ADF58">
      <w:pPr>
        <w:pStyle w:val="ListParagraph"/>
        <w:numPr>
          <w:ilvl w:val="0"/>
          <w:numId w:val="42"/>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t>Below table reflects all the model build with their corresponding hyperparameters and train-test RMSE while model building for Sparkling wine dataset</w:t>
      </w:r>
    </w:p>
    <w:p w:rsidR="37271AEE" w:rsidP="37271AEE" w:rsidRDefault="37271AEE" w14:paraId="5C1B97E2" w14:textId="5D8F28A4">
      <w:pPr>
        <w:pStyle w:val="Normal"/>
        <w:bidi w:val="0"/>
        <w:spacing w:before="0" w:beforeAutospacing="off" w:after="0" w:afterAutospacing="off" w:line="259" w:lineRule="auto"/>
        <w:ind w:right="0"/>
        <w:jc w:val="left"/>
      </w:pPr>
      <w:r>
        <w:drawing>
          <wp:inline wp14:editId="73F4C6C8" wp14:anchorId="0666277C">
            <wp:extent cx="4572000" cy="2371725"/>
            <wp:effectExtent l="76200" t="76200" r="114300" b="123825"/>
            <wp:docPr id="328138989" name="" title=""/>
            <wp:cNvGraphicFramePr>
              <a:graphicFrameLocks noChangeAspect="1"/>
            </wp:cNvGraphicFramePr>
            <a:graphic>
              <a:graphicData uri="http://schemas.openxmlformats.org/drawingml/2006/picture">
                <pic:pic>
                  <pic:nvPicPr>
                    <pic:cNvPr id="0" name=""/>
                    <pic:cNvPicPr/>
                  </pic:nvPicPr>
                  <pic:blipFill>
                    <a:blip r:embed="R23d8775953ff417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3717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6328CB1" w:rsidP="37271AEE" w:rsidRDefault="06328CB1" w14:paraId="5656F493" w14:textId="248E5D1D">
      <w:pPr>
        <w:pStyle w:val="ListParagraph"/>
        <w:numPr>
          <w:ilvl w:val="0"/>
          <w:numId w:val="41"/>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i w:val="0"/>
          <w:iCs w:val="0"/>
          <w:noProof/>
          <w:color w:val="000000" w:themeColor="text1" w:themeTint="FF" w:themeShade="FF"/>
          <w:sz w:val="22"/>
          <w:szCs w:val="22"/>
          <w:u w:val="none"/>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Rose wine monthly sales - Model with RMSE of each</w:t>
      </w: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 xml:space="preserve"> </w:t>
      </w:r>
    </w:p>
    <w:p w:rsidR="06328CB1" w:rsidP="1C1A51C4" w:rsidRDefault="06328CB1" w14:paraId="0BAB965E" w14:textId="7DF0202A">
      <w:pPr>
        <w:pStyle w:val="ListParagraph"/>
        <w:numPr>
          <w:ilvl w:val="0"/>
          <w:numId w:val="1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t>Below table reflects all the model build with their corresponding hyperparameters and train-test RMSE while model building for Sparkling wine dataset</w:t>
      </w:r>
    </w:p>
    <w:p w:rsidR="06328CB1" w:rsidP="37271AEE" w:rsidRDefault="06328CB1" w14:paraId="68F7D4EB" w14:textId="3841A0A5">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drawing>
          <wp:inline wp14:editId="335755EE" wp14:anchorId="2E6600BD">
            <wp:extent cx="4572000" cy="2295525"/>
            <wp:effectExtent l="76200" t="76200" r="114300" b="123825"/>
            <wp:docPr id="366570113" name="" title=""/>
            <wp:cNvGraphicFramePr>
              <a:graphicFrameLocks noChangeAspect="1"/>
            </wp:cNvGraphicFramePr>
            <a:graphic>
              <a:graphicData uri="http://schemas.openxmlformats.org/drawingml/2006/picture">
                <pic:pic>
                  <pic:nvPicPr>
                    <pic:cNvPr id="0" name=""/>
                    <pic:cNvPicPr/>
                  </pic:nvPicPr>
                  <pic:blipFill>
                    <a:blip r:embed="R4930c04326284703">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2955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r w:rsidRPr="1C1A51C4"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 xml:space="preserve"> </w:t>
      </w:r>
    </w:p>
    <w:p w:rsidR="37271AEE" w:rsidP="37271AEE" w:rsidRDefault="37271AEE" w14:paraId="54C4D050" w14:textId="73817531">
      <w:pPr>
        <w:pStyle w:val="Normal"/>
        <w:bidi w:val="0"/>
        <w:spacing w:before="0" w:beforeAutospacing="off" w:after="0" w:afterAutospacing="off" w:line="259" w:lineRule="auto"/>
        <w:ind w:left="0" w:right="0"/>
        <w:jc w:val="left"/>
        <w:rPr>
          <w:rFonts w:ascii="Calibri" w:hAnsi="Calibri" w:eastAsia="Calibri" w:cs="Calibri"/>
          <w:b w:val="0"/>
          <w:bCs w:val="0"/>
          <w:i w:val="0"/>
          <w:iCs w:val="0"/>
          <w:strike w:val="0"/>
          <w:dstrike w:val="0"/>
          <w:noProof/>
          <w:color w:val="000000" w:themeColor="text1" w:themeTint="FF" w:themeShade="FF"/>
          <w:sz w:val="22"/>
          <w:szCs w:val="22"/>
          <w:u w:val="none"/>
          <w:lang w:val="en-US"/>
        </w:rPr>
      </w:pPr>
    </w:p>
    <w:p w:rsidR="06328CB1" w:rsidP="06328CB1" w:rsidRDefault="06328CB1" w14:paraId="2D56792D" w14:textId="2B7A2D06">
      <w:pPr>
        <w:pStyle w:val="Normal"/>
        <w:spacing w:after="160" w:line="259" w:lineRule="auto"/>
        <w:ind w:left="0"/>
        <w:rPr>
          <w:rFonts w:ascii="Calibri" w:hAnsi="Calibri" w:eastAsia="Calibri" w:cs="Calibri"/>
          <w:b w:val="1"/>
          <w:bCs w:val="1"/>
          <w:i w:val="0"/>
          <w:iCs w:val="0"/>
          <w:noProof w:val="0"/>
          <w:color w:val="000000" w:themeColor="text1" w:themeTint="FF" w:themeShade="FF"/>
          <w:sz w:val="22"/>
          <w:szCs w:val="22"/>
          <w:lang w:val="en-US"/>
        </w:rPr>
      </w:pPr>
      <w:r w:rsidRPr="06328CB1" w:rsidR="06328CB1">
        <w:rPr>
          <w:rFonts w:ascii="Calibri" w:hAnsi="Calibri" w:eastAsia="Calibri" w:cs="Calibri"/>
          <w:b w:val="1"/>
          <w:bCs w:val="1"/>
          <w:i w:val="0"/>
          <w:iCs w:val="0"/>
          <w:strike w:val="0"/>
          <w:dstrike w:val="0"/>
          <w:noProof w:val="0"/>
          <w:color w:val="000000" w:themeColor="text1" w:themeTint="FF" w:themeShade="FF"/>
          <w:sz w:val="22"/>
          <w:szCs w:val="22"/>
          <w:u w:val="single"/>
          <w:lang w:val="en-US"/>
        </w:rPr>
        <w:t>Q.9</w:t>
      </w:r>
      <w:r w:rsidRPr="06328CB1" w:rsidR="06328CB1">
        <w:rPr>
          <w:rFonts w:ascii="Calibri" w:hAnsi="Calibri" w:eastAsia="Calibri" w:cs="Calibri"/>
          <w:b w:val="1"/>
          <w:bCs w:val="1"/>
          <w:i w:val="0"/>
          <w:iCs w:val="0"/>
          <w:noProof w:val="0"/>
          <w:color w:val="000000" w:themeColor="text1" w:themeTint="FF" w:themeShade="FF"/>
          <w:sz w:val="22"/>
          <w:szCs w:val="22"/>
          <w:lang w:val="en-US"/>
        </w:rPr>
        <w:t xml:space="preserve">  Based on the model-building exercise, build the most optimum model(s) on the complete data and predict 12 months into the future with appropriate confidence intervals/bands. </w:t>
      </w:r>
    </w:p>
    <w:p w:rsidR="06328CB1" w:rsidP="37271AEE" w:rsidRDefault="06328CB1" w14:paraId="19AA67E4" w14:textId="350664ED">
      <w:pPr>
        <w:pStyle w:val="Normal"/>
        <w:spacing w:after="160" w:line="259" w:lineRule="auto"/>
        <w:ind w:left="0"/>
        <w:rPr>
          <w:rFonts w:ascii="Calibri" w:hAnsi="Calibri" w:eastAsia="Calibri" w:cs="Calibri"/>
          <w:b w:val="0"/>
          <w:bCs w:val="0"/>
          <w:i w:val="0"/>
          <w:iCs w:val="0"/>
          <w:noProof w:val="0"/>
          <w:color w:val="000000" w:themeColor="text1" w:themeTint="FF" w:themeShade="FF"/>
          <w:sz w:val="22"/>
          <w:szCs w:val="22"/>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A.9</w:t>
      </w:r>
    </w:p>
    <w:p w:rsidR="06328CB1" w:rsidP="37271AEE" w:rsidRDefault="06328CB1" w14:paraId="670CED07" w14:textId="26F5B81C">
      <w:pPr>
        <w:pStyle w:val="ListParagraph"/>
        <w:numPr>
          <w:ilvl w:val="0"/>
          <w:numId w:val="40"/>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2"/>
          <w:szCs w:val="22"/>
          <w:u w:val="none"/>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Sparkling wine monthly sales – Forecasting for next 12 months</w:t>
      </w:r>
      <w:r w:rsidRPr="37271AEE" w:rsidR="37271AEE">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w:t>
      </w:r>
    </w:p>
    <w:p w:rsidR="06328CB1" w:rsidP="1C1A51C4" w:rsidRDefault="06328CB1" w14:paraId="57F4BA67" w14:textId="1E68312E">
      <w:pPr>
        <w:pStyle w:val="ListParagraph"/>
        <w:numPr>
          <w:ilvl w:val="0"/>
          <w:numId w:val="43"/>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t xml:space="preserve">Comparison of all the build model for Sparkling wine dataset, based on RMSE shows Optimized Triple Exponential smoothing gives the least RMSE of all &amp; thus is used for final model building with all the dataset records &amp; </w:t>
      </w:r>
      <w:proofErr w:type="gramStart"/>
      <w:r w:rsidRPr="1C1A51C4" w:rsidR="1C1A51C4">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t>forecast  for</w:t>
      </w:r>
      <w:proofErr w:type="gramEnd"/>
      <w:r w:rsidRPr="1C1A51C4" w:rsidR="1C1A51C4">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t xml:space="preserve"> next 12 months is made. </w:t>
      </w:r>
    </w:p>
    <w:p w:rsidR="06328CB1" w:rsidP="37271AEE" w:rsidRDefault="06328CB1" w14:paraId="5E48D5D1" w14:textId="0BE094A8">
      <w:pPr>
        <w:pStyle w:val="Normal"/>
        <w:bidi w:val="0"/>
        <w:spacing w:before="0" w:beforeAutospacing="off" w:after="0" w:afterAutospacing="off" w:line="259" w:lineRule="auto"/>
        <w:ind w:right="0"/>
        <w:jc w:val="left"/>
      </w:pPr>
      <w:r>
        <w:drawing>
          <wp:inline wp14:editId="745AD42E" wp14:anchorId="29A67BAE">
            <wp:extent cx="4067175" cy="1847850"/>
            <wp:effectExtent l="76200" t="76200" r="123825" b="114300"/>
            <wp:docPr id="393129757" name="" title=""/>
            <wp:cNvGraphicFramePr>
              <a:graphicFrameLocks noChangeAspect="1"/>
            </wp:cNvGraphicFramePr>
            <a:graphic>
              <a:graphicData uri="http://schemas.openxmlformats.org/drawingml/2006/picture">
                <pic:pic>
                  <pic:nvPicPr>
                    <pic:cNvPr id="0" name=""/>
                    <pic:cNvPicPr/>
                  </pic:nvPicPr>
                  <pic:blipFill>
                    <a:blip r:embed="Rda26aea2de21406c">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067175" cy="18478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6328CB1" w:rsidP="37271AEE" w:rsidRDefault="06328CB1" w14:paraId="19542DB9" w14:textId="21E0DD09">
      <w:pPr>
        <w:pStyle w:val="Normal"/>
        <w:bidi w:val="0"/>
        <w:spacing w:before="0" w:beforeAutospacing="off" w:after="0" w:afterAutospacing="off" w:line="259" w:lineRule="auto"/>
        <w:ind w:right="0"/>
        <w:jc w:val="left"/>
      </w:pPr>
      <w:r>
        <w:drawing>
          <wp:inline wp14:editId="216A5CFB" wp14:anchorId="6E6EA827">
            <wp:extent cx="4572000" cy="2943225"/>
            <wp:effectExtent l="76200" t="76200" r="114300" b="123825"/>
            <wp:docPr id="1421830180" name="" title=""/>
            <wp:cNvGraphicFramePr>
              <a:graphicFrameLocks noChangeAspect="1"/>
            </wp:cNvGraphicFramePr>
            <a:graphic>
              <a:graphicData uri="http://schemas.openxmlformats.org/drawingml/2006/picture">
                <pic:pic>
                  <pic:nvPicPr>
                    <pic:cNvPr id="0" name=""/>
                    <pic:cNvPicPr/>
                  </pic:nvPicPr>
                  <pic:blipFill>
                    <a:blip r:embed="R05a907b864104883">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9432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6328CB1" w:rsidP="37271AEE" w:rsidRDefault="06328CB1" w14:paraId="6CE43D48" w14:textId="50736CF0">
      <w:pPr>
        <w:pStyle w:val="ListParagraph"/>
        <w:numPr>
          <w:ilvl w:val="0"/>
          <w:numId w:val="41"/>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i w:val="0"/>
          <w:iCs w:val="0"/>
          <w:noProof/>
          <w:color w:val="000000" w:themeColor="text1" w:themeTint="FF" w:themeShade="FF"/>
          <w:sz w:val="22"/>
          <w:szCs w:val="22"/>
          <w:u w:val="none"/>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 xml:space="preserve">Rose wine monthly sales – Forecasting for next 12 </w:t>
      </w: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months</w:t>
      </w:r>
      <w:r w:rsidRPr="37271AEE"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 xml:space="preserve"> </w:t>
      </w:r>
    </w:p>
    <w:p w:rsidR="06328CB1" w:rsidP="1C1A51C4" w:rsidRDefault="06328CB1" w14:paraId="531C5332" w14:textId="216F5B20">
      <w:pPr>
        <w:pStyle w:val="ListParagraph"/>
        <w:numPr>
          <w:ilvl w:val="0"/>
          <w:numId w:val="44"/>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t>Comparison of all the build model for Rose wine dataset, based on RMSE shows Optimized Triple Exponential smoothing gives the least RMSE of all &amp; thus is used for final model building with all the dataset records &amp; forecast  for next 12 months is made.</w:t>
      </w:r>
    </w:p>
    <w:p w:rsidR="06328CB1" w:rsidP="37271AEE" w:rsidRDefault="06328CB1" w14:paraId="2DACA285" w14:textId="58DA2265">
      <w:pPr>
        <w:pStyle w:val="Normal"/>
        <w:bidi w:val="0"/>
        <w:spacing w:before="0" w:beforeAutospacing="off" w:after="0" w:afterAutospacing="off" w:line="259" w:lineRule="auto"/>
        <w:ind w:right="0"/>
        <w:jc w:val="left"/>
      </w:pPr>
      <w:r>
        <w:drawing>
          <wp:inline wp14:editId="3EA2623D" wp14:anchorId="29B5833B">
            <wp:extent cx="3295650" cy="1895475"/>
            <wp:effectExtent l="76200" t="76200" r="114300" b="123825"/>
            <wp:docPr id="1596243374" name="" title=""/>
            <wp:cNvGraphicFramePr>
              <a:graphicFrameLocks noChangeAspect="1"/>
            </wp:cNvGraphicFramePr>
            <a:graphic>
              <a:graphicData uri="http://schemas.openxmlformats.org/drawingml/2006/picture">
                <pic:pic>
                  <pic:nvPicPr>
                    <pic:cNvPr id="0" name=""/>
                    <pic:cNvPicPr/>
                  </pic:nvPicPr>
                  <pic:blipFill>
                    <a:blip r:embed="R83494bc03b6e4fd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295650" cy="189547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06328CB1" w:rsidP="37271AEE" w:rsidRDefault="06328CB1" w14:paraId="600FAE1E" w14:textId="2A544098">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drawing>
          <wp:inline wp14:editId="4066DE9E" wp14:anchorId="5A06BE2A">
            <wp:extent cx="4572000" cy="3019425"/>
            <wp:effectExtent l="76200" t="76200" r="114300" b="123825"/>
            <wp:docPr id="697447186" name="" title=""/>
            <wp:cNvGraphicFramePr>
              <a:graphicFrameLocks noChangeAspect="1"/>
            </wp:cNvGraphicFramePr>
            <a:graphic>
              <a:graphicData uri="http://schemas.openxmlformats.org/drawingml/2006/picture">
                <pic:pic>
                  <pic:nvPicPr>
                    <pic:cNvPr id="0" name=""/>
                    <pic:cNvPicPr/>
                  </pic:nvPicPr>
                  <pic:blipFill>
                    <a:blip r:embed="R02c6ac9e42c14e0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30194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r w:rsidRPr="1C1A51C4" w:rsidR="37271AEE">
        <w:rPr>
          <w:rFonts w:ascii="Calibri" w:hAnsi="Calibri" w:eastAsia="Calibri" w:cs="Calibri"/>
          <w:b w:val="0"/>
          <w:bCs w:val="0"/>
          <w:i w:val="0"/>
          <w:iCs w:val="0"/>
          <w:strike w:val="0"/>
          <w:dstrike w:val="0"/>
          <w:noProof/>
          <w:color w:val="000000" w:themeColor="text1" w:themeTint="FF" w:themeShade="FF"/>
          <w:sz w:val="22"/>
          <w:szCs w:val="22"/>
          <w:u w:val="none"/>
          <w:lang w:val="en-US"/>
        </w:rPr>
        <w:t xml:space="preserve"> </w:t>
      </w:r>
    </w:p>
    <w:p w:rsidR="06328CB1" w:rsidP="37271AEE" w:rsidRDefault="06328CB1" w14:paraId="33549EF6" w14:textId="73817531">
      <w:pPr>
        <w:pStyle w:val="Normal"/>
        <w:bidi w:val="0"/>
        <w:spacing w:before="0" w:beforeAutospacing="off" w:after="0" w:afterAutospacing="off" w:line="259" w:lineRule="auto"/>
        <w:ind w:left="0" w:right="0"/>
        <w:jc w:val="left"/>
        <w:rPr>
          <w:rFonts w:ascii="Calibri" w:hAnsi="Calibri" w:eastAsia="Calibri" w:cs="Calibri"/>
          <w:b w:val="0"/>
          <w:bCs w:val="0"/>
          <w:i w:val="0"/>
          <w:iCs w:val="0"/>
          <w:strike w:val="0"/>
          <w:dstrike w:val="0"/>
          <w:noProof/>
          <w:color w:val="000000" w:themeColor="text1" w:themeTint="FF" w:themeShade="FF"/>
          <w:sz w:val="22"/>
          <w:szCs w:val="22"/>
          <w:u w:val="none"/>
          <w:lang w:val="en-US"/>
        </w:rPr>
      </w:pPr>
    </w:p>
    <w:p w:rsidR="06328CB1" w:rsidP="37271AEE" w:rsidRDefault="06328CB1" w14:paraId="1B217837" w14:textId="49D22F09">
      <w:pPr>
        <w:pStyle w:val="Normal"/>
        <w:spacing w:after="160" w:line="259" w:lineRule="auto"/>
        <w:rPr>
          <w:rFonts w:ascii="Calibri" w:hAnsi="Calibri" w:eastAsia="Calibri" w:cs="Calibri"/>
          <w:b w:val="0"/>
          <w:bCs w:val="0"/>
          <w:i w:val="0"/>
          <w:iCs w:val="0"/>
          <w:strike w:val="0"/>
          <w:dstrike w:val="0"/>
          <w:noProof w:val="0"/>
          <w:color w:val="000000" w:themeColor="text1" w:themeTint="FF" w:themeShade="FF"/>
          <w:sz w:val="22"/>
          <w:szCs w:val="22"/>
          <w:u w:val="none"/>
          <w:lang w:val="en-US"/>
        </w:rPr>
      </w:pPr>
    </w:p>
    <w:p w:rsidR="06328CB1" w:rsidP="37271AEE" w:rsidRDefault="06328CB1" w14:paraId="21C06940" w14:textId="0555DCBA">
      <w:pPr>
        <w:pStyle w:val="Normal"/>
        <w:spacing w:after="160" w:line="259" w:lineRule="auto"/>
        <w:ind w:left="0"/>
        <w:rPr>
          <w:rFonts w:ascii="Calibri" w:hAnsi="Calibri" w:eastAsia="Calibri" w:cs="Calibri"/>
          <w:b w:val="1"/>
          <w:bCs w:val="1"/>
          <w:i w:val="0"/>
          <w:iCs w:val="0"/>
          <w:noProof w:val="0"/>
          <w:color w:val="000000" w:themeColor="text1" w:themeTint="FF" w:themeShade="FF"/>
          <w:sz w:val="22"/>
          <w:szCs w:val="22"/>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Q.10</w:t>
      </w:r>
      <w:r w:rsidRPr="37271AEE" w:rsidR="37271AEE">
        <w:rPr>
          <w:rFonts w:ascii="Calibri" w:hAnsi="Calibri" w:eastAsia="Calibri" w:cs="Calibri"/>
          <w:b w:val="1"/>
          <w:bCs w:val="1"/>
          <w:i w:val="0"/>
          <w:iCs w:val="0"/>
          <w:noProof w:val="0"/>
          <w:color w:val="000000" w:themeColor="text1" w:themeTint="FF" w:themeShade="FF"/>
          <w:sz w:val="22"/>
          <w:szCs w:val="22"/>
          <w:lang w:val="en-US"/>
        </w:rPr>
        <w:t xml:space="preserve"> Comment on the model thus built and report your findings and suggest the measures that the company should be taking for future sales.</w:t>
      </w:r>
    </w:p>
    <w:p w:rsidR="06328CB1" w:rsidP="06328CB1" w:rsidRDefault="06328CB1" w14:paraId="4D29DDC2" w14:textId="5F7471EB">
      <w:pPr>
        <w:pStyle w:val="Normal"/>
        <w:spacing w:after="160" w:line="259" w:lineRule="auto"/>
        <w:ind w:left="0"/>
        <w:rPr>
          <w:rFonts w:ascii="Calibri" w:hAnsi="Calibri" w:eastAsia="Calibri" w:cs="Calibri"/>
          <w:b w:val="0"/>
          <w:bCs w:val="0"/>
          <w:i w:val="0"/>
          <w:iCs w:val="0"/>
          <w:noProof w:val="0"/>
          <w:color w:val="000000" w:themeColor="text1" w:themeTint="FF" w:themeShade="FF"/>
          <w:sz w:val="22"/>
          <w:szCs w:val="22"/>
          <w:lang w:val="en-US"/>
        </w:rPr>
      </w:pPr>
      <w:r w:rsidRPr="37271AEE" w:rsidR="37271AEE">
        <w:rPr>
          <w:rFonts w:ascii="Calibri" w:hAnsi="Calibri" w:eastAsia="Calibri" w:cs="Calibri"/>
          <w:b w:val="1"/>
          <w:bCs w:val="1"/>
          <w:i w:val="0"/>
          <w:iCs w:val="0"/>
          <w:strike w:val="0"/>
          <w:dstrike w:val="0"/>
          <w:noProof w:val="0"/>
          <w:color w:val="000000" w:themeColor="text1" w:themeTint="FF" w:themeShade="FF"/>
          <w:sz w:val="22"/>
          <w:szCs w:val="22"/>
          <w:u w:val="single"/>
          <w:lang w:val="en-US"/>
        </w:rPr>
        <w:t>A.10</w:t>
      </w:r>
    </w:p>
    <w:p w:rsidR="5470379F" w:rsidP="1C1A51C4" w:rsidRDefault="5470379F" w14:paraId="6C718272" w14:textId="6F3F010A">
      <w:pPr>
        <w:pStyle w:val="ListParagraph"/>
        <w:numPr>
          <w:ilvl w:val="0"/>
          <w:numId w:val="47"/>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i w:val="0"/>
          <w:iCs w:val="0"/>
          <w:noProof/>
          <w:color w:val="000000" w:themeColor="text1" w:themeTint="FF" w:themeShade="FF"/>
          <w:sz w:val="22"/>
          <w:szCs w:val="22"/>
          <w:u w:val="none"/>
          <w:lang w:val="en-US"/>
        </w:rPr>
      </w:pPr>
      <w:r w:rsidRPr="1C1A51C4" w:rsidR="1C1A51C4">
        <w:rPr>
          <w:rFonts w:ascii="Calibri" w:hAnsi="Calibri" w:eastAsia="Calibri" w:cs="Calibri"/>
          <w:b w:val="1"/>
          <w:bCs w:val="1"/>
          <w:i w:val="0"/>
          <w:iCs w:val="0"/>
          <w:strike w:val="0"/>
          <w:dstrike w:val="0"/>
          <w:noProof w:val="0"/>
          <w:color w:val="000000" w:themeColor="text1" w:themeTint="FF" w:themeShade="FF"/>
          <w:sz w:val="22"/>
          <w:szCs w:val="22"/>
          <w:u w:val="single"/>
          <w:lang w:val="en-US"/>
        </w:rPr>
        <w:t>Sparkling wine monthly sales – Findings</w:t>
      </w:r>
    </w:p>
    <w:p w:rsidR="1C1A51C4" w:rsidP="1C1A51C4" w:rsidRDefault="1C1A51C4" w14:paraId="10046259" w14:textId="098E0BEB">
      <w:pPr>
        <w:pStyle w:val="ListParagraph"/>
        <w:numPr>
          <w:ilvl w:val="0"/>
          <w:numId w:val="1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Finally, we build the optimized TES model on the given Sparkling wines dataset to forecast for the next 12 months in </w:t>
      </w: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future</w:t>
      </w: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w:t>
      </w:r>
    </w:p>
    <w:p w:rsidR="1C1A51C4" w:rsidP="1C1A51C4" w:rsidRDefault="1C1A51C4" w14:paraId="52EB44C0" w14:textId="6D3F36DA">
      <w:pPr>
        <w:pStyle w:val="ListParagraph"/>
        <w:numPr>
          <w:ilvl w:val="0"/>
          <w:numId w:val="1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The sales of Sparkling wines </w:t>
      </w:r>
      <w:proofErr w:type="gramStart"/>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is</w:t>
      </w:r>
      <w:proofErr w:type="gramEnd"/>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in the thousands range, which is showing flat trend in the given 15 </w:t>
      </w: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yrs</w:t>
      </w:r>
    </w:p>
    <w:p w:rsidR="5470379F" w:rsidP="1C1A51C4" w:rsidRDefault="5470379F" w14:paraId="2E62710E" w14:textId="712B2278">
      <w:pPr>
        <w:pStyle w:val="ListParagraph"/>
        <w:numPr>
          <w:ilvl w:val="0"/>
          <w:numId w:val="12"/>
        </w:numPr>
        <w:bidi w:val="0"/>
        <w:spacing w:before="0" w:beforeAutospacing="off" w:after="0" w:afterAutospacing="off" w:line="259" w:lineRule="auto"/>
        <w:ind w:left="720" w:right="0" w:hanging="360"/>
        <w:jc w:val="left"/>
        <w:rPr>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The highest peak sale of the wine is in the month of December every year.</w:t>
      </w:r>
    </w:p>
    <w:p w:rsidR="5470379F" w:rsidP="1C1A51C4" w:rsidRDefault="5470379F" w14:paraId="6300F70C" w14:textId="0CD90175">
      <w:pPr>
        <w:pStyle w:val="ListParagraph"/>
        <w:numPr>
          <w:ilvl w:val="0"/>
          <w:numId w:val="12"/>
        </w:numPr>
        <w:bidi w:val="0"/>
        <w:spacing w:before="0" w:beforeAutospacing="off" w:after="0" w:afterAutospacing="off" w:line="259" w:lineRule="auto"/>
        <w:ind w:left="720" w:right="0" w:hanging="360"/>
        <w:jc w:val="left"/>
        <w:rPr>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The seasonal component is additive in nature here</w:t>
      </w:r>
    </w:p>
    <w:p w:rsidR="5470379F" w:rsidP="1C1A51C4" w:rsidRDefault="5470379F" w14:paraId="1DC96EBD" w14:textId="1FBAF36F">
      <w:pPr>
        <w:pStyle w:val="ListParagraph"/>
        <w:numPr>
          <w:ilvl w:val="0"/>
          <w:numId w:val="12"/>
        </w:numPr>
        <w:bidi w:val="0"/>
        <w:spacing w:before="0" w:beforeAutospacing="off" w:after="0" w:afterAutospacing="off" w:line="259" w:lineRule="auto"/>
        <w:ind w:left="720" w:right="0" w:hanging="360"/>
        <w:jc w:val="left"/>
        <w:rPr>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Below is the forecast of sale for next 12 months</w:t>
      </w:r>
    </w:p>
    <w:p w:rsidR="5470379F" w:rsidP="37271AEE" w:rsidRDefault="5470379F" w14:paraId="655EA6C3" w14:textId="133D6313">
      <w:pPr>
        <w:pStyle w:val="Normal"/>
        <w:bidi w:val="0"/>
        <w:spacing w:before="0" w:beforeAutospacing="off" w:after="0" w:afterAutospacing="off" w:line="259" w:lineRule="auto"/>
        <w:ind w:right="0"/>
        <w:jc w:val="left"/>
      </w:pPr>
      <w:r>
        <w:drawing>
          <wp:inline wp14:editId="41F4D762" wp14:anchorId="5CE2E7E0">
            <wp:extent cx="4572000" cy="2381250"/>
            <wp:effectExtent l="76200" t="76200" r="114300" b="114300"/>
            <wp:docPr id="1762134088" name="" title=""/>
            <wp:cNvGraphicFramePr>
              <a:graphicFrameLocks noChangeAspect="1"/>
            </wp:cNvGraphicFramePr>
            <a:graphic>
              <a:graphicData uri="http://schemas.openxmlformats.org/drawingml/2006/picture">
                <pic:pic>
                  <pic:nvPicPr>
                    <pic:cNvPr id="0" name=""/>
                    <pic:cNvPicPr/>
                  </pic:nvPicPr>
                  <pic:blipFill>
                    <a:blip r:embed="R700c026680004c8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38125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5470379F" w:rsidP="37271AEE" w:rsidRDefault="5470379F" w14:paraId="6F8EA5D2" w14:textId="32BBA657">
      <w:pPr>
        <w:pStyle w:val="Normal"/>
        <w:bidi w:val="0"/>
        <w:spacing w:before="0" w:beforeAutospacing="off" w:after="0" w:afterAutospacing="off" w:line="259" w:lineRule="auto"/>
        <w:ind w:right="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p>
    <w:p w:rsidR="5470379F" w:rsidP="1C1A51C4" w:rsidRDefault="5470379F" w14:paraId="0E6FC988" w14:textId="7A40B16C">
      <w:pPr>
        <w:pStyle w:val="ListParagraph"/>
        <w:numPr>
          <w:ilvl w:val="0"/>
          <w:numId w:val="47"/>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i w:val="0"/>
          <w:iCs w:val="0"/>
          <w:noProof/>
          <w:color w:val="000000" w:themeColor="text1" w:themeTint="FF" w:themeShade="FF"/>
          <w:sz w:val="22"/>
          <w:szCs w:val="22"/>
          <w:u w:val="none"/>
          <w:lang w:val="en-US"/>
        </w:rPr>
      </w:pPr>
      <w:r w:rsidRPr="1C1A51C4" w:rsidR="1C1A51C4">
        <w:rPr>
          <w:rFonts w:ascii="Calibri" w:hAnsi="Calibri" w:eastAsia="Calibri" w:cs="Calibri"/>
          <w:b w:val="1"/>
          <w:bCs w:val="1"/>
          <w:i w:val="0"/>
          <w:iCs w:val="0"/>
          <w:strike w:val="0"/>
          <w:dstrike w:val="0"/>
          <w:noProof w:val="0"/>
          <w:color w:val="000000" w:themeColor="text1" w:themeTint="FF" w:themeShade="FF"/>
          <w:sz w:val="22"/>
          <w:szCs w:val="22"/>
          <w:u w:val="single"/>
          <w:lang w:val="en-US"/>
        </w:rPr>
        <w:t>Rose wine monthly sales – Findings</w:t>
      </w:r>
    </w:p>
    <w:p w:rsidR="1C1A51C4" w:rsidP="1C1A51C4" w:rsidRDefault="1C1A51C4" w14:paraId="7045316E" w14:textId="29D0DE2E">
      <w:pPr>
        <w:pStyle w:val="ListParagraph"/>
        <w:numPr>
          <w:ilvl w:val="0"/>
          <w:numId w:val="1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Finally, we build the optimized TES model on the given Rose wines dataset to forecast for the next 12 months in future.</w:t>
      </w:r>
    </w:p>
    <w:p w:rsidR="1C1A51C4" w:rsidP="1C1A51C4" w:rsidRDefault="1C1A51C4" w14:paraId="18692247" w14:textId="4027F885">
      <w:pPr>
        <w:pStyle w:val="ListParagraph"/>
        <w:numPr>
          <w:ilvl w:val="0"/>
          <w:numId w:val="1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The sales of Rose wines </w:t>
      </w:r>
      <w:proofErr w:type="gramStart"/>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is</w:t>
      </w:r>
      <w:proofErr w:type="gramEnd"/>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in the hundreds range, which is showing downward trend in the given 15 yrs.</w:t>
      </w:r>
    </w:p>
    <w:p w:rsidR="5470379F" w:rsidP="1C1A51C4" w:rsidRDefault="5470379F" w14:paraId="0E45C909" w14:textId="0B404713">
      <w:pPr>
        <w:pStyle w:val="ListParagraph"/>
        <w:numPr>
          <w:ilvl w:val="0"/>
          <w:numId w:val="12"/>
        </w:numPr>
        <w:bidi w:val="0"/>
        <w:spacing w:before="0" w:beforeAutospacing="off" w:after="0" w:afterAutospacing="off" w:line="259" w:lineRule="auto"/>
        <w:ind w:left="720" w:right="0" w:hanging="360"/>
        <w:jc w:val="left"/>
        <w:rPr>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The</w:t>
      </w: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highest peak sale of the wine is in the month of December every year</w:t>
      </w:r>
    </w:p>
    <w:p w:rsidR="5470379F" w:rsidP="1C1A51C4" w:rsidRDefault="5470379F" w14:paraId="1F88F800" w14:textId="3B38653A">
      <w:pPr>
        <w:pStyle w:val="ListParagraph"/>
        <w:numPr>
          <w:ilvl w:val="0"/>
          <w:numId w:val="12"/>
        </w:numPr>
        <w:bidi w:val="0"/>
        <w:spacing w:before="0" w:beforeAutospacing="off" w:after="0" w:afterAutospacing="off" w:line="259" w:lineRule="auto"/>
        <w:ind w:left="720" w:right="0" w:hanging="360"/>
        <w:jc w:val="left"/>
        <w:rPr>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The seasonal component is multiplicative in nature here</w:t>
      </w:r>
    </w:p>
    <w:p w:rsidR="5470379F" w:rsidP="1C1A51C4" w:rsidRDefault="5470379F" w14:paraId="60AB9A8F" w14:textId="2650CF8A">
      <w:pPr>
        <w:pStyle w:val="ListParagraph"/>
        <w:numPr>
          <w:ilvl w:val="0"/>
          <w:numId w:val="1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Below is the forecast of sale for next 12 months</w:t>
      </w:r>
    </w:p>
    <w:p w:rsidR="5470379F" w:rsidP="37271AEE" w:rsidRDefault="5470379F" w14:paraId="29ACF8A7" w14:textId="1D400E8A">
      <w:pPr>
        <w:pStyle w:val="Normal"/>
        <w:bidi w:val="0"/>
        <w:spacing w:before="0" w:beforeAutospacing="off" w:after="0" w:afterAutospacing="off" w:line="259" w:lineRule="auto"/>
        <w:ind w:right="0"/>
        <w:jc w:val="left"/>
      </w:pPr>
      <w:r>
        <w:drawing>
          <wp:inline wp14:editId="129A6536" wp14:anchorId="62DA6A97">
            <wp:extent cx="4572000" cy="2247900"/>
            <wp:effectExtent l="76200" t="76200" r="114300" b="114300"/>
            <wp:docPr id="1973991326" name="" title=""/>
            <wp:cNvGraphicFramePr>
              <a:graphicFrameLocks noChangeAspect="1"/>
            </wp:cNvGraphicFramePr>
            <a:graphic>
              <a:graphicData uri="http://schemas.openxmlformats.org/drawingml/2006/picture">
                <pic:pic>
                  <pic:nvPicPr>
                    <pic:cNvPr id="0" name=""/>
                    <pic:cNvPicPr/>
                  </pic:nvPicPr>
                  <pic:blipFill>
                    <a:blip r:embed="Rdad6096632bc4ff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247900"/>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5470379F" w:rsidP="37271AEE" w:rsidRDefault="5470379F" w14:paraId="2AB8E752" w14:textId="399939A3">
      <w:pPr>
        <w:pStyle w:val="Normal"/>
        <w:bidi w:val="0"/>
        <w:spacing w:before="0" w:beforeAutospacing="off" w:after="0" w:afterAutospacing="off" w:line="259" w:lineRule="auto"/>
        <w:ind w:right="0"/>
        <w:jc w:val="left"/>
        <w:rPr>
          <w:rFonts w:ascii="Calibri" w:hAnsi="Calibri" w:eastAsia="Calibri" w:cs="Calibri"/>
          <w:b w:val="0"/>
          <w:bCs w:val="0"/>
          <w:i w:val="0"/>
          <w:iCs w:val="0"/>
          <w:strike w:val="0"/>
          <w:dstrike w:val="0"/>
          <w:noProof w:val="0"/>
          <w:color w:val="000000" w:themeColor="text1" w:themeTint="FF" w:themeShade="FF"/>
          <w:sz w:val="22"/>
          <w:szCs w:val="22"/>
          <w:u w:val="none"/>
          <w:lang w:val="en-US"/>
        </w:rPr>
      </w:pPr>
    </w:p>
    <w:p w:rsidR="37271AEE" w:rsidP="1C1A51C4" w:rsidRDefault="37271AEE" w14:paraId="47DD561C" w14:textId="65AE5142">
      <w:pPr>
        <w:pStyle w:val="ListParagraph"/>
        <w:numPr>
          <w:ilvl w:val="0"/>
          <w:numId w:val="47"/>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i w:val="0"/>
          <w:iCs w:val="0"/>
          <w:noProof/>
          <w:color w:val="000000" w:themeColor="text1" w:themeTint="FF" w:themeShade="FF"/>
          <w:sz w:val="22"/>
          <w:szCs w:val="22"/>
          <w:u w:val="none"/>
          <w:lang w:val="en-US"/>
        </w:rPr>
      </w:pPr>
      <w:r w:rsidRPr="1C1A51C4" w:rsidR="1C1A51C4">
        <w:rPr>
          <w:rFonts w:ascii="Calibri" w:hAnsi="Calibri" w:eastAsia="Calibri" w:cs="Calibri"/>
          <w:b w:val="1"/>
          <w:bCs w:val="1"/>
          <w:i w:val="0"/>
          <w:iCs w:val="0"/>
          <w:strike w:val="0"/>
          <w:dstrike w:val="0"/>
          <w:noProof w:val="0"/>
          <w:color w:val="000000" w:themeColor="text1" w:themeTint="FF" w:themeShade="FF"/>
          <w:sz w:val="22"/>
          <w:szCs w:val="22"/>
          <w:u w:val="single"/>
          <w:lang w:val="en-US"/>
        </w:rPr>
        <w:t xml:space="preserve">Sparkling - Rose wine sales – Relative </w:t>
      </w:r>
      <w:proofErr w:type="spellStart"/>
      <w:r w:rsidRPr="1C1A51C4" w:rsidR="1C1A51C4">
        <w:rPr>
          <w:rFonts w:ascii="Calibri" w:hAnsi="Calibri" w:eastAsia="Calibri" w:cs="Calibri"/>
          <w:b w:val="1"/>
          <w:bCs w:val="1"/>
          <w:i w:val="0"/>
          <w:iCs w:val="0"/>
          <w:strike w:val="0"/>
          <w:dstrike w:val="0"/>
          <w:noProof w:val="0"/>
          <w:color w:val="000000" w:themeColor="text1" w:themeTint="FF" w:themeShade="FF"/>
          <w:sz w:val="22"/>
          <w:szCs w:val="22"/>
          <w:u w:val="single"/>
          <w:lang w:val="en-US"/>
        </w:rPr>
        <w:t>forcasted</w:t>
      </w:r>
      <w:proofErr w:type="spellEnd"/>
      <w:r w:rsidRPr="1C1A51C4" w:rsidR="1C1A51C4">
        <w:rPr>
          <w:rFonts w:ascii="Calibri" w:hAnsi="Calibri" w:eastAsia="Calibri" w:cs="Calibri"/>
          <w:b w:val="1"/>
          <w:bCs w:val="1"/>
          <w:i w:val="0"/>
          <w:iCs w:val="0"/>
          <w:strike w:val="0"/>
          <w:dstrike w:val="0"/>
          <w:noProof w:val="0"/>
          <w:color w:val="000000" w:themeColor="text1" w:themeTint="FF" w:themeShade="FF"/>
          <w:sz w:val="22"/>
          <w:szCs w:val="22"/>
          <w:u w:val="single"/>
          <w:lang w:val="en-US"/>
        </w:rPr>
        <w:t xml:space="preserve"> monthly sale</w:t>
      </w:r>
    </w:p>
    <w:p w:rsidR="37271AEE" w:rsidP="1C1A51C4" w:rsidRDefault="37271AEE" w14:paraId="71E20C58" w14:textId="4B8BBCDD">
      <w:pPr>
        <w:pStyle w:val="ListParagraph"/>
        <w:numPr>
          <w:ilvl w:val="0"/>
          <w:numId w:val="48"/>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Both Sparkling &amp; Rose wine sales show large peak in the month Nov – Dec.</w:t>
      </w:r>
    </w:p>
    <w:p w:rsidR="1C1A51C4" w:rsidP="1C1A51C4" w:rsidRDefault="1C1A51C4" w14:paraId="14A2D565" w14:textId="719A2F4A">
      <w:pPr>
        <w:pStyle w:val="ListParagraph"/>
        <w:numPr>
          <w:ilvl w:val="0"/>
          <w:numId w:val="48"/>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Both Sparkling &amp; Rose wine sales show slight peak in the month March. </w:t>
      </w:r>
    </w:p>
    <w:p w:rsidR="1C1A51C4" w:rsidP="1C1A51C4" w:rsidRDefault="1C1A51C4" w14:paraId="08819217" w14:textId="6E5BD925">
      <w:pPr>
        <w:pStyle w:val="ListParagraph"/>
        <w:numPr>
          <w:ilvl w:val="0"/>
          <w:numId w:val="48"/>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Sparkling monthly sales is in the range of thousands while Rose monthly sales is in the range of hundreds.</w:t>
      </w:r>
    </w:p>
    <w:p w:rsidR="1C1A51C4" w:rsidP="1C1A51C4" w:rsidRDefault="1C1A51C4" w14:paraId="28F3964E" w14:textId="6302EB61">
      <w:pPr>
        <w:pStyle w:val="ListParagraph"/>
        <w:numPr>
          <w:ilvl w:val="0"/>
          <w:numId w:val="48"/>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Rose wine seems to be more expensive hence the sales seem to be fair for rose wine, as common people might not be buying expensive stuff much. </w:t>
      </w:r>
      <w:proofErr w:type="gramStart"/>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Also</w:t>
      </w:r>
      <w:proofErr w:type="gramEnd"/>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the trend for rose sale shows downward sale, that means the sale is going down across the year. </w:t>
      </w:r>
    </w:p>
    <w:p w:rsidR="1C1A51C4" w:rsidP="1C1A51C4" w:rsidRDefault="1C1A51C4" w14:paraId="12F29304" w14:textId="7432591A">
      <w:pPr>
        <w:pStyle w:val="ListParagraph"/>
        <w:numPr>
          <w:ilvl w:val="0"/>
          <w:numId w:val="48"/>
        </w:numPr>
        <w:bidi w:val="0"/>
        <w:spacing w:before="0" w:beforeAutospacing="off" w:after="0" w:afterAutospacing="off" w:line="259" w:lineRule="auto"/>
        <w:ind w:right="0"/>
        <w:jc w:val="left"/>
        <w:rPr>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Company might to come up with bundle sell of rose wine with Sparkling wine(or other heavy selling wine product), for people to attract towards Rose wine, which might increase potential buyers of Rose wine &amp; sale of Rose wine can increase.</w:t>
      </w:r>
    </w:p>
    <w:p w:rsidR="1C1A51C4" w:rsidP="1C1A51C4" w:rsidRDefault="1C1A51C4" w14:paraId="39B8C577" w14:textId="33E9054B">
      <w:pPr>
        <w:pStyle w:val="ListParagraph"/>
        <w:numPr>
          <w:ilvl w:val="0"/>
          <w:numId w:val="48"/>
        </w:numPr>
        <w:bidi w:val="0"/>
        <w:spacing w:before="0" w:beforeAutospacing="off" w:after="0" w:afterAutospacing="off" w:line="259" w:lineRule="auto"/>
        <w:ind w:right="0"/>
        <w:jc w:val="left"/>
        <w:rPr>
          <w:b w:val="0"/>
          <w:bCs w:val="0"/>
          <w:i w:val="0"/>
          <w:iCs w:val="0"/>
          <w:noProof w:val="0"/>
          <w:color w:val="000000" w:themeColor="text1" w:themeTint="FF" w:themeShade="FF"/>
          <w:sz w:val="22"/>
          <w:szCs w:val="22"/>
          <w:u w:val="none"/>
          <w:lang w:val="en-US"/>
        </w:rPr>
      </w:pPr>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Sparkling on the other hand have heavy sales which is constant across the years. Although, company also might </w:t>
      </w:r>
      <w:proofErr w:type="gramStart"/>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needs</w:t>
      </w:r>
      <w:proofErr w:type="gramEnd"/>
      <w:r w:rsidRPr="1C1A51C4" w:rsidR="1C1A51C4">
        <w:rPr>
          <w:rFonts w:ascii="Calibri" w:hAnsi="Calibri" w:eastAsia="Calibri" w:cs="Calibri"/>
          <w:b w:val="0"/>
          <w:bCs w:val="0"/>
          <w:i w:val="0"/>
          <w:iCs w:val="0"/>
          <w:strike w:val="0"/>
          <w:dstrike w:val="0"/>
          <w:noProof w:val="0"/>
          <w:color w:val="000000" w:themeColor="text1" w:themeTint="FF" w:themeShade="FF"/>
          <w:sz w:val="22"/>
          <w:szCs w:val="22"/>
          <w:u w:val="none"/>
          <w:lang w:val="en-US"/>
        </w:rPr>
        <w:t xml:space="preserve"> to look at increasing the sparkling sales to upward the sale trend &amp; hence profit.</w:t>
      </w:r>
    </w:p>
    <w:p w:rsidR="37271AEE" w:rsidP="37271AEE" w:rsidRDefault="37271AEE" w14:paraId="32B9AD51" w14:textId="27D70746">
      <w:pPr>
        <w:pStyle w:val="Normal"/>
        <w:bidi w:val="0"/>
        <w:spacing w:before="0" w:beforeAutospacing="off" w:after="0" w:afterAutospacing="off" w:line="259" w:lineRule="auto"/>
        <w:ind w:right="0"/>
        <w:jc w:val="left"/>
      </w:pPr>
      <w:r>
        <w:drawing>
          <wp:inline wp14:editId="34D59126" wp14:anchorId="303A5363">
            <wp:extent cx="4572000" cy="2638425"/>
            <wp:effectExtent l="76200" t="76200" r="114300" b="123825"/>
            <wp:docPr id="1096002374" name="" title=""/>
            <wp:cNvGraphicFramePr>
              <a:graphicFrameLocks noChangeAspect="1"/>
            </wp:cNvGraphicFramePr>
            <a:graphic>
              <a:graphicData uri="http://schemas.openxmlformats.org/drawingml/2006/picture">
                <pic:pic>
                  <pic:nvPicPr>
                    <pic:cNvPr id="0" name=""/>
                    <pic:cNvPicPr/>
                  </pic:nvPicPr>
                  <pic:blipFill>
                    <a:blip r:embed="R94e04a475a364d7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638425"/>
                    </a:xfrm>
                    <a:prstGeom xmlns:a="http://schemas.openxmlformats.org/drawingml/2006/main" prst="rect">
                      <a:avLst/>
                    </a:prstGeom>
                    <a:ln xmlns:a="http://schemas.openxmlformats.org/drawingml/2006/main" w="38100" cap="sq">
                      <a:solidFill>
                        <a:srgbClr val="000000"/>
                      </a:solidFill>
                      <a:prstDash val="solid"/>
                      <a:miter lim="800000"/>
                    </a:ln>
                    <a:effectLst xmlns:a="http://schemas.openxmlformats.org/drawingml/2006/main">
                      <a:outerShdw blurRad="50800" dist="38100" dir="2700000" algn="tl" rotWithShape="0">
                        <a:srgbClr val="000000">
                          <a:alpha val="43000"/>
                        </a:srgbClr>
                      </a:outerShdw>
                    </a:effectLst>
                  </pic:spPr>
                </pic:pic>
              </a:graphicData>
            </a:graphic>
          </wp:inline>
        </w:drawing>
      </w:r>
    </w:p>
    <w:p w:rsidR="558A3DE1" w:rsidP="558A3DE1" w:rsidRDefault="558A3DE1" w14:paraId="00F5C239" w14:textId="7B416F3A">
      <w:pPr>
        <w:pStyle w:val="Normal"/>
        <w:spacing w:after="160" w:line="259" w:lineRule="auto"/>
        <w:ind w:left="0"/>
      </w:pPr>
    </w:p>
    <w:p w:rsidR="558A3DE1" w:rsidP="558A3DE1" w:rsidRDefault="558A3DE1" w14:paraId="740FBF99" w14:textId="49AD6473">
      <w:pPr>
        <w:pStyle w:val="Normal"/>
        <w:spacing w:after="160" w:line="259" w:lineRule="auto"/>
        <w:rPr>
          <w:rFonts w:ascii="Calibri" w:hAnsi="Calibri" w:eastAsia="Calibri" w:cs="Calibri"/>
          <w:b w:val="1"/>
          <w:bCs w:val="1"/>
          <w:i w:val="0"/>
          <w:iCs w:val="0"/>
          <w:strike w:val="0"/>
          <w:dstrike w:val="0"/>
          <w:noProof w:val="0"/>
          <w:color w:val="000000" w:themeColor="text1" w:themeTint="FF" w:themeShade="FF"/>
          <w:sz w:val="22"/>
          <w:szCs w:val="22"/>
          <w:u w:val="single"/>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4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9CBC3E7"/>
    <w:rsid w:val="06328CB1"/>
    <w:rsid w:val="1C1A51C4"/>
    <w:rsid w:val="37271AEE"/>
    <w:rsid w:val="384ED5CA"/>
    <w:rsid w:val="3F0C7229"/>
    <w:rsid w:val="43FB5778"/>
    <w:rsid w:val="4E2234A2"/>
    <w:rsid w:val="5470379F"/>
    <w:rsid w:val="558A3DE1"/>
    <w:rsid w:val="705D6AE0"/>
    <w:rsid w:val="75359D43"/>
    <w:rsid w:val="79CBC3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ED5CA"/>
  <w15:chartTrackingRefBased/>
  <w15:docId w15:val="{a0908f82-2591-4566-8649-e671d6b5fb7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43daedda95d04f60" /><Relationship Type="http://schemas.openxmlformats.org/officeDocument/2006/relationships/hyperlink" Target="https://olympus.greatlearning.in/courses/9603/files/2703523/download?verifier=pFJWYD2pSMDinscKhcPJhChjTZSVFSRVrDlpJuzX&amp;wrap=1" TargetMode="External" Id="Rd968a557861d4454" /><Relationship Type="http://schemas.openxmlformats.org/officeDocument/2006/relationships/hyperlink" Target="https://olympus.greatlearning.in/courses/9603/files/2703524/download?verifier=NlZnbf6uKs66ojyr1D6aaqVNsMfv07nMzNEcwHsl&amp;wrap=1" TargetMode="External" Id="Rd6dd42e458694204" /><Relationship Type="http://schemas.openxmlformats.org/officeDocument/2006/relationships/image" Target="/media/image63.png" Id="R4de49f873a894c00" /><Relationship Type="http://schemas.openxmlformats.org/officeDocument/2006/relationships/image" Target="/media/image64.png" Id="Rdbd8bdbbdb7f4032" /><Relationship Type="http://schemas.openxmlformats.org/officeDocument/2006/relationships/image" Target="/media/image65.png" Id="Rc8f32cf3c3fc452e" /><Relationship Type="http://schemas.openxmlformats.org/officeDocument/2006/relationships/image" Target="/media/image66.png" Id="Rb871457b90a54fdd" /><Relationship Type="http://schemas.openxmlformats.org/officeDocument/2006/relationships/image" Target="/media/image67.png" Id="Re726c7817ab84785" /><Relationship Type="http://schemas.openxmlformats.org/officeDocument/2006/relationships/image" Target="/media/image68.png" Id="R8833908311424be6" /><Relationship Type="http://schemas.openxmlformats.org/officeDocument/2006/relationships/image" Target="/media/image69.png" Id="Rc69aa7775f764c73" /><Relationship Type="http://schemas.openxmlformats.org/officeDocument/2006/relationships/image" Target="/media/image6a.png" Id="R22c59e9bde0c44e4" /><Relationship Type="http://schemas.openxmlformats.org/officeDocument/2006/relationships/image" Target="/media/image6b.png" Id="Re3c98b0844a44a2d" /><Relationship Type="http://schemas.openxmlformats.org/officeDocument/2006/relationships/image" Target="/media/image6c.png" Id="Rad43ed71f4be46a5" /><Relationship Type="http://schemas.openxmlformats.org/officeDocument/2006/relationships/image" Target="/media/image6d.png" Id="Rc609072d646c4d7b" /><Relationship Type="http://schemas.openxmlformats.org/officeDocument/2006/relationships/image" Target="/media/image6e.png" Id="R42578159204141a9" /><Relationship Type="http://schemas.openxmlformats.org/officeDocument/2006/relationships/image" Target="/media/image6f.png" Id="R6438df118a2347a6" /><Relationship Type="http://schemas.openxmlformats.org/officeDocument/2006/relationships/image" Target="/media/image70.png" Id="R0cb97e98b8e94740" /><Relationship Type="http://schemas.openxmlformats.org/officeDocument/2006/relationships/image" Target="/media/image71.png" Id="Re74324e1c11d4688" /><Relationship Type="http://schemas.openxmlformats.org/officeDocument/2006/relationships/image" Target="/media/image72.png" Id="Raa96453f7f394e4b" /><Relationship Type="http://schemas.openxmlformats.org/officeDocument/2006/relationships/image" Target="/media/image73.png" Id="Raa3f2f58a5774486" /><Relationship Type="http://schemas.openxmlformats.org/officeDocument/2006/relationships/image" Target="/media/image74.png" Id="R82c779f2df0240b0" /><Relationship Type="http://schemas.openxmlformats.org/officeDocument/2006/relationships/image" Target="/media/image75.png" Id="R64e99121beba4a69" /><Relationship Type="http://schemas.openxmlformats.org/officeDocument/2006/relationships/image" Target="/media/image76.png" Id="R4a655b7f394a488a" /><Relationship Type="http://schemas.openxmlformats.org/officeDocument/2006/relationships/image" Target="/media/image77.png" Id="R0fc586ee8e764f90" /><Relationship Type="http://schemas.openxmlformats.org/officeDocument/2006/relationships/image" Target="/media/image78.png" Id="R9db4b466297f443f" /><Relationship Type="http://schemas.openxmlformats.org/officeDocument/2006/relationships/image" Target="/media/image79.png" Id="R8b46c094ed8641e0" /><Relationship Type="http://schemas.openxmlformats.org/officeDocument/2006/relationships/image" Target="/media/image7a.png" Id="R589272d58a354a3f" /><Relationship Type="http://schemas.openxmlformats.org/officeDocument/2006/relationships/image" Target="/media/image7b.png" Id="Rd3af7840dc214247" /><Relationship Type="http://schemas.openxmlformats.org/officeDocument/2006/relationships/image" Target="/media/image7c.png" Id="R87521987323d461c" /><Relationship Type="http://schemas.openxmlformats.org/officeDocument/2006/relationships/image" Target="/media/image7d.png" Id="R3bdec00d4fa94a16" /><Relationship Type="http://schemas.openxmlformats.org/officeDocument/2006/relationships/image" Target="/media/image7e.png" Id="R35efaf12dc114284" /><Relationship Type="http://schemas.openxmlformats.org/officeDocument/2006/relationships/image" Target="/media/image7f.png" Id="R1d21974e0ac540d1" /><Relationship Type="http://schemas.openxmlformats.org/officeDocument/2006/relationships/image" Target="/media/image80.png" Id="R4864d7ef4eef4727" /><Relationship Type="http://schemas.openxmlformats.org/officeDocument/2006/relationships/image" Target="/media/image81.png" Id="Ra28de11e594a4849" /><Relationship Type="http://schemas.openxmlformats.org/officeDocument/2006/relationships/image" Target="/media/image82.png" Id="Rf58c19715619424f" /><Relationship Type="http://schemas.openxmlformats.org/officeDocument/2006/relationships/image" Target="/media/image83.png" Id="R6b2add24d3114ca3" /><Relationship Type="http://schemas.openxmlformats.org/officeDocument/2006/relationships/image" Target="/media/image84.png" Id="R9a7e72a3adad4c0e" /><Relationship Type="http://schemas.openxmlformats.org/officeDocument/2006/relationships/image" Target="/media/image85.png" Id="R72481bedd210491f" /><Relationship Type="http://schemas.openxmlformats.org/officeDocument/2006/relationships/image" Target="/media/image86.png" Id="R5494fa61c6394231" /><Relationship Type="http://schemas.openxmlformats.org/officeDocument/2006/relationships/image" Target="/media/image87.png" Id="R144a08c01fcc403e" /><Relationship Type="http://schemas.openxmlformats.org/officeDocument/2006/relationships/image" Target="/media/image88.png" Id="R3293e10105bb46f0" /><Relationship Type="http://schemas.openxmlformats.org/officeDocument/2006/relationships/image" Target="/media/image89.png" Id="R673a87f5b36f4023" /><Relationship Type="http://schemas.openxmlformats.org/officeDocument/2006/relationships/image" Target="/media/image8a.png" Id="Rfe224bbc04e54686" /><Relationship Type="http://schemas.openxmlformats.org/officeDocument/2006/relationships/image" Target="/media/image8b.png" Id="R9ad5b331565241cb" /><Relationship Type="http://schemas.openxmlformats.org/officeDocument/2006/relationships/image" Target="/media/image8c.png" Id="Rf719699d942740a5" /><Relationship Type="http://schemas.openxmlformats.org/officeDocument/2006/relationships/image" Target="/media/image8d.png" Id="Rfbcff45039bd47d4" /><Relationship Type="http://schemas.openxmlformats.org/officeDocument/2006/relationships/image" Target="/media/image8e.png" Id="Rd24114cdd8dc4789" /><Relationship Type="http://schemas.openxmlformats.org/officeDocument/2006/relationships/image" Target="/media/image8f.png" Id="R9c18605d47704660" /><Relationship Type="http://schemas.openxmlformats.org/officeDocument/2006/relationships/image" Target="/media/image90.png" Id="R478a7e082a5f46c9" /><Relationship Type="http://schemas.openxmlformats.org/officeDocument/2006/relationships/image" Target="/media/image91.png" Id="Rc547aa3fb04f49e0" /><Relationship Type="http://schemas.openxmlformats.org/officeDocument/2006/relationships/image" Target="/media/image92.png" Id="R1bf672e16baa490c" /><Relationship Type="http://schemas.openxmlformats.org/officeDocument/2006/relationships/image" Target="/media/image93.png" Id="Rfa9ef46fdab54371" /><Relationship Type="http://schemas.openxmlformats.org/officeDocument/2006/relationships/image" Target="/media/image94.png" Id="Rf30a4039968e4b12" /><Relationship Type="http://schemas.openxmlformats.org/officeDocument/2006/relationships/image" Target="/media/image95.png" Id="Rbb51f5885bb348e5" /><Relationship Type="http://schemas.openxmlformats.org/officeDocument/2006/relationships/image" Target="/media/image96.png" Id="R6c61d1fe571045ee" /><Relationship Type="http://schemas.openxmlformats.org/officeDocument/2006/relationships/image" Target="/media/image97.png" Id="Re3adbe74681242de" /><Relationship Type="http://schemas.openxmlformats.org/officeDocument/2006/relationships/image" Target="/media/image98.png" Id="Rb3df0cafc3124217" /><Relationship Type="http://schemas.openxmlformats.org/officeDocument/2006/relationships/image" Target="/media/image99.png" Id="R566f2d61f9304277" /><Relationship Type="http://schemas.openxmlformats.org/officeDocument/2006/relationships/image" Target="/media/image9a.png" Id="R2e2d75dd13c14626" /><Relationship Type="http://schemas.openxmlformats.org/officeDocument/2006/relationships/image" Target="/media/image9b.png" Id="R86689d073df0445a" /><Relationship Type="http://schemas.openxmlformats.org/officeDocument/2006/relationships/image" Target="/media/image9c.png" Id="R7a21ee0fa621499f" /><Relationship Type="http://schemas.openxmlformats.org/officeDocument/2006/relationships/image" Target="/media/image9d.png" Id="Rafed075d276b4550" /><Relationship Type="http://schemas.openxmlformats.org/officeDocument/2006/relationships/image" Target="/media/image9e.png" Id="Rfec8a9c3310b43c5" /><Relationship Type="http://schemas.openxmlformats.org/officeDocument/2006/relationships/image" Target="/media/image9f.png" Id="Rc5d18457f6074b84" /><Relationship Type="http://schemas.openxmlformats.org/officeDocument/2006/relationships/image" Target="/media/imagea0.png" Id="R0b5c6df6520248df" /><Relationship Type="http://schemas.openxmlformats.org/officeDocument/2006/relationships/image" Target="/media/imagea1.png" Id="Ra15194466f0b47ef" /><Relationship Type="http://schemas.openxmlformats.org/officeDocument/2006/relationships/image" Target="/media/imagea2.png" Id="R834e3fdb9866415a" /><Relationship Type="http://schemas.openxmlformats.org/officeDocument/2006/relationships/image" Target="/media/imagea3.png" Id="R4560b30e6ea54bc3" /><Relationship Type="http://schemas.openxmlformats.org/officeDocument/2006/relationships/image" Target="/media/imagea4.png" Id="R7da475f36e18496b" /><Relationship Type="http://schemas.openxmlformats.org/officeDocument/2006/relationships/image" Target="/media/imagea5.png" Id="Rcec0299f86544ac4" /><Relationship Type="http://schemas.openxmlformats.org/officeDocument/2006/relationships/image" Target="/media/imagea6.png" Id="Recd9a43f02b34f99" /><Relationship Type="http://schemas.openxmlformats.org/officeDocument/2006/relationships/image" Target="/media/imagea7.png" Id="R8a79f386100d4f63" /><Relationship Type="http://schemas.openxmlformats.org/officeDocument/2006/relationships/image" Target="/media/imagea8.png" Id="R48f96d787969415a" /><Relationship Type="http://schemas.openxmlformats.org/officeDocument/2006/relationships/image" Target="/media/imagea9.png" Id="R7d5091c0672c4e39" /><Relationship Type="http://schemas.openxmlformats.org/officeDocument/2006/relationships/image" Target="/media/imageaa.png" Id="R48a8ba35bc044cc6" /><Relationship Type="http://schemas.openxmlformats.org/officeDocument/2006/relationships/image" Target="/media/imageab.png" Id="Refd206b248314d58" /><Relationship Type="http://schemas.openxmlformats.org/officeDocument/2006/relationships/image" Target="/media/imageac.png" Id="R50a9d99598b64295" /><Relationship Type="http://schemas.openxmlformats.org/officeDocument/2006/relationships/image" Target="/media/imagead.png" Id="Ra623930593df4de4" /><Relationship Type="http://schemas.openxmlformats.org/officeDocument/2006/relationships/image" Target="/media/imageae.png" Id="Re9660d0d11a64e67" /><Relationship Type="http://schemas.openxmlformats.org/officeDocument/2006/relationships/image" Target="/media/imageaf.png" Id="Rcfdb5087ccc14646" /><Relationship Type="http://schemas.openxmlformats.org/officeDocument/2006/relationships/image" Target="/media/imageb0.png" Id="Rb7f630ccbb0742c9" /><Relationship Type="http://schemas.openxmlformats.org/officeDocument/2006/relationships/image" Target="/media/imageb1.png" Id="R252fb2f43fb642a0" /><Relationship Type="http://schemas.openxmlformats.org/officeDocument/2006/relationships/image" Target="/media/imageb2.png" Id="R5aaf9b068db64d09" /><Relationship Type="http://schemas.openxmlformats.org/officeDocument/2006/relationships/image" Target="/media/imageb3.png" Id="R60bdf6e9d1ad4afc" /><Relationship Type="http://schemas.openxmlformats.org/officeDocument/2006/relationships/image" Target="/media/imageb4.png" Id="R23d8775953ff4176" /><Relationship Type="http://schemas.openxmlformats.org/officeDocument/2006/relationships/image" Target="/media/imageb5.png" Id="R4930c04326284703" /><Relationship Type="http://schemas.openxmlformats.org/officeDocument/2006/relationships/image" Target="/media/imageb6.png" Id="Rda26aea2de21406c" /><Relationship Type="http://schemas.openxmlformats.org/officeDocument/2006/relationships/image" Target="/media/imageb7.png" Id="R05a907b864104883" /><Relationship Type="http://schemas.openxmlformats.org/officeDocument/2006/relationships/image" Target="/media/imageb8.png" Id="R83494bc03b6e4fd9" /><Relationship Type="http://schemas.openxmlformats.org/officeDocument/2006/relationships/image" Target="/media/imageb9.png" Id="R02c6ac9e42c14e02" /><Relationship Type="http://schemas.openxmlformats.org/officeDocument/2006/relationships/image" Target="/media/imageba.png" Id="R700c026680004c86" /><Relationship Type="http://schemas.openxmlformats.org/officeDocument/2006/relationships/image" Target="/media/imagebb.png" Id="Rdad6096632bc4fff" /><Relationship Type="http://schemas.openxmlformats.org/officeDocument/2006/relationships/image" Target="/media/imagebc.png" Id="R94e04a475a364d75" /><Relationship Type="http://schemas.openxmlformats.org/officeDocument/2006/relationships/image" Target="/media/image5b.png" Id="Rf6966c7ca9034de9" /><Relationship Type="http://schemas.openxmlformats.org/officeDocument/2006/relationships/image" Target="/media/image5c.png" Id="Re79694a4c8ea464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2021-06-05T08:43:19.5427699Z</dcterms:created>
  <dcterms:modified xsi:type="dcterms:W3CDTF">2021-06-24T07:13:31.1506960Z</dcterms:modified>
  <dc:creator>Rashmi Deoli</dc:creator>
  <lastModifiedBy>Rashmi Deoli</lastModifiedBy>
</coreProperties>
</file>